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D33C1" w14:textId="51DBB9C6" w:rsidR="0078137C" w:rsidRDefault="003F7E1D" w:rsidP="0031711E">
      <w:pPr>
        <w:spacing w:after="0" w:line="259" w:lineRule="auto"/>
        <w:ind w:left="0" w:firstLine="0"/>
      </w:pPr>
      <w:proofErr w:type="spellStart"/>
      <w:r>
        <w:rPr>
          <w:sz w:val="52"/>
          <w:lang w:val="en-US"/>
        </w:rPr>
        <w:t>Amer</w:t>
      </w:r>
      <w:proofErr w:type="spellEnd"/>
      <w:r>
        <w:rPr>
          <w:sz w:val="52"/>
          <w:lang w:val="en-US"/>
        </w:rPr>
        <w:t xml:space="preserve"> Vet First LLC </w:t>
      </w:r>
      <w:r w:rsidR="00D33BB8">
        <w:rPr>
          <w:sz w:val="52"/>
        </w:rPr>
        <w:t xml:space="preserve">- Carrier Agreement </w:t>
      </w:r>
      <w:r w:rsidR="00D33BB8">
        <w:t>(</w:t>
      </w:r>
      <w:r w:rsidR="00D33BB8">
        <w:rPr>
          <w:i/>
        </w:rPr>
        <w:t>Fill out and print</w:t>
      </w:r>
      <w:r w:rsidR="00D33BB8">
        <w:t xml:space="preserve">) </w:t>
      </w:r>
    </w:p>
    <w:p w14:paraId="6C475245" w14:textId="77777777" w:rsidR="0078137C" w:rsidRDefault="00D33BB8">
      <w:pPr>
        <w:spacing w:after="0" w:line="259" w:lineRule="auto"/>
        <w:ind w:left="0" w:firstLine="0"/>
      </w:pPr>
      <w:r>
        <w:rPr>
          <w:sz w:val="11"/>
        </w:rPr>
        <w:t xml:space="preserve"> </w:t>
      </w:r>
    </w:p>
    <w:p w14:paraId="072C1522" w14:textId="77777777" w:rsidR="0078137C" w:rsidRDefault="00D33BB8">
      <w:pPr>
        <w:spacing w:after="65" w:line="259" w:lineRule="auto"/>
        <w:ind w:left="104" w:firstLine="0"/>
      </w:pPr>
      <w:r>
        <w:rPr>
          <w:rFonts w:ascii="Calibri" w:eastAsia="Calibri" w:hAnsi="Calibri" w:cs="Calibri"/>
          <w:noProof/>
          <w:sz w:val="22"/>
          <w:lang w:val="en-US" w:eastAsia="en-US" w:bidi="ar-SA"/>
        </w:rPr>
        <mc:AlternateContent>
          <mc:Choice Requires="wpg">
            <w:drawing>
              <wp:inline distT="0" distB="0" distL="0" distR="0" wp14:anchorId="3522E174" wp14:editId="162FF0AA">
                <wp:extent cx="6804025" cy="4929"/>
                <wp:effectExtent l="0" t="0" r="0" b="0"/>
                <wp:docPr id="4387" name="Group 4387"/>
                <wp:cNvGraphicFramePr/>
                <a:graphic xmlns:a="http://schemas.openxmlformats.org/drawingml/2006/main">
                  <a:graphicData uri="http://schemas.microsoft.com/office/word/2010/wordprocessingGroup">
                    <wpg:wgp>
                      <wpg:cNvGrpSpPr/>
                      <wpg:grpSpPr>
                        <a:xfrm>
                          <a:off x="0" y="0"/>
                          <a:ext cx="6804025" cy="4929"/>
                          <a:chOff x="0" y="0"/>
                          <a:chExt cx="6804025" cy="4929"/>
                        </a:xfrm>
                      </wpg:grpSpPr>
                      <wps:wsp>
                        <wps:cNvPr id="282" name="Shape 282"/>
                        <wps:cNvSpPr/>
                        <wps:spPr>
                          <a:xfrm>
                            <a:off x="0" y="0"/>
                            <a:ext cx="6804025" cy="0"/>
                          </a:xfrm>
                          <a:custGeom>
                            <a:avLst/>
                            <a:gdLst/>
                            <a:ahLst/>
                            <a:cxnLst/>
                            <a:rect l="0" t="0" r="0" b="0"/>
                            <a:pathLst>
                              <a:path w="6804025">
                                <a:moveTo>
                                  <a:pt x="0" y="0"/>
                                </a:moveTo>
                                <a:lnTo>
                                  <a:pt x="6804025" y="0"/>
                                </a:lnTo>
                              </a:path>
                            </a:pathLst>
                          </a:custGeom>
                          <a:ln w="492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81A827" id="Group 4387" o:spid="_x0000_s1026" style="width:535.75pt;height:.4pt;mso-position-horizontal-relative:char;mso-position-vertical-relative:line" coordsize="680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">
                <v:shape id="Shape 282" o:spid="_x0000_s1027" style="position:absolute;width:68040;height:0;visibility:visible;mso-wrap-style:square;v-text-anchor:top" coordsize="6804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" path="m,l6804025,e" filled="f" strokeweight=".1369mm">
                  <v:path arrowok="t" textboxrect="0,0,6804025,0"/>
                </v:shape>
                <w10:anchorlock/>
              </v:group>
            </w:pict>
          </mc:Fallback>
        </mc:AlternateContent>
      </w:r>
    </w:p>
    <w:p w14:paraId="41337AC4" w14:textId="77777777" w:rsidR="0078137C" w:rsidRDefault="00D33BB8">
      <w:pPr>
        <w:spacing w:after="5" w:line="268" w:lineRule="auto"/>
        <w:ind w:left="98" w:hanging="10"/>
      </w:pPr>
      <w:r>
        <w:rPr>
          <w:sz w:val="24"/>
        </w:rPr>
        <w:t xml:space="preserve">What we need to do business and get you a load. </w:t>
      </w:r>
    </w:p>
    <w:p w14:paraId="6EF97AA1" w14:textId="77777777" w:rsidR="0078137C" w:rsidRDefault="00D33BB8">
      <w:pPr>
        <w:spacing w:after="0" w:line="259" w:lineRule="auto"/>
        <w:ind w:left="0" w:firstLine="0"/>
      </w:pPr>
      <w:r>
        <w:rPr>
          <w:sz w:val="28"/>
        </w:rPr>
        <w:t xml:space="preserve"> </w:t>
      </w:r>
    </w:p>
    <w:p w14:paraId="73E272FD" w14:textId="77777777" w:rsidR="0078137C" w:rsidRDefault="00D33BB8">
      <w:pPr>
        <w:numPr>
          <w:ilvl w:val="0"/>
          <w:numId w:val="1"/>
        </w:numPr>
        <w:spacing w:after="5" w:line="268" w:lineRule="auto"/>
        <w:ind w:hanging="360"/>
      </w:pPr>
      <w:r>
        <w:rPr>
          <w:sz w:val="24"/>
        </w:rPr>
        <w:t xml:space="preserve">Copy of MC Authority. </w:t>
      </w:r>
    </w:p>
    <w:p w14:paraId="51624188" w14:textId="7ECB8846" w:rsidR="0078137C" w:rsidRPr="00276C8E" w:rsidRDefault="00D33BB8">
      <w:pPr>
        <w:numPr>
          <w:ilvl w:val="0"/>
          <w:numId w:val="1"/>
        </w:numPr>
        <w:spacing w:after="5" w:line="268" w:lineRule="auto"/>
        <w:ind w:hanging="360"/>
      </w:pPr>
      <w:r>
        <w:rPr>
          <w:sz w:val="24"/>
        </w:rPr>
        <w:t xml:space="preserve">Copy of your insurance certificate and a phone number for your insurance company. </w:t>
      </w:r>
    </w:p>
    <w:p w14:paraId="6137F391" w14:textId="395E234E" w:rsidR="00276C8E" w:rsidRDefault="00276C8E">
      <w:pPr>
        <w:numPr>
          <w:ilvl w:val="0"/>
          <w:numId w:val="1"/>
        </w:numPr>
        <w:spacing w:after="5" w:line="268" w:lineRule="auto"/>
        <w:ind w:hanging="360"/>
      </w:pPr>
      <w:r>
        <w:rPr>
          <w:sz w:val="24"/>
          <w:lang w:val="en-US"/>
        </w:rPr>
        <w:t>Proof of Insurance Certificates</w:t>
      </w:r>
    </w:p>
    <w:p w14:paraId="4178CE5B" w14:textId="77777777" w:rsidR="0078137C" w:rsidRDefault="00D33BB8">
      <w:pPr>
        <w:numPr>
          <w:ilvl w:val="0"/>
          <w:numId w:val="1"/>
        </w:numPr>
        <w:spacing w:after="5" w:line="268" w:lineRule="auto"/>
        <w:ind w:hanging="360"/>
      </w:pPr>
      <w:r>
        <w:rPr>
          <w:sz w:val="24"/>
        </w:rPr>
        <w:t xml:space="preserve">Signed W-9 form. </w:t>
      </w:r>
    </w:p>
    <w:p w14:paraId="52914BA1" w14:textId="77777777" w:rsidR="0078137C" w:rsidRDefault="00D33BB8">
      <w:pPr>
        <w:numPr>
          <w:ilvl w:val="0"/>
          <w:numId w:val="1"/>
        </w:numPr>
        <w:spacing w:after="5" w:line="268" w:lineRule="auto"/>
        <w:ind w:hanging="360"/>
      </w:pPr>
      <w:r>
        <w:rPr>
          <w:sz w:val="24"/>
        </w:rPr>
        <w:t xml:space="preserve">Signed Contract for services. </w:t>
      </w:r>
      <w:bookmarkStart w:id="0" w:name="_GoBack"/>
      <w:bookmarkEnd w:id="0"/>
    </w:p>
    <w:p w14:paraId="2B0F3FC6" w14:textId="77777777" w:rsidR="0078137C" w:rsidRDefault="00D33BB8">
      <w:pPr>
        <w:numPr>
          <w:ilvl w:val="0"/>
          <w:numId w:val="1"/>
        </w:numPr>
        <w:spacing w:after="45" w:line="268" w:lineRule="auto"/>
        <w:ind w:hanging="360"/>
      </w:pPr>
      <w:r>
        <w:rPr>
          <w:sz w:val="24"/>
        </w:rPr>
        <w:t xml:space="preserve">Company profile completed. </w:t>
      </w:r>
    </w:p>
    <w:p w14:paraId="030E5212" w14:textId="77777777" w:rsidR="0078137C" w:rsidRDefault="00D33BB8">
      <w:pPr>
        <w:numPr>
          <w:ilvl w:val="0"/>
          <w:numId w:val="1"/>
        </w:numPr>
        <w:spacing w:after="5" w:line="268" w:lineRule="auto"/>
        <w:ind w:hanging="360"/>
      </w:pPr>
      <w:r>
        <w:rPr>
          <w:sz w:val="24"/>
        </w:rPr>
        <w:t xml:space="preserve">Your factoring company’s name, address, and contacts phone number. </w:t>
      </w:r>
    </w:p>
    <w:p w14:paraId="576F266C" w14:textId="77777777" w:rsidR="0078137C" w:rsidRDefault="00D33BB8">
      <w:pPr>
        <w:spacing w:after="0" w:line="259" w:lineRule="auto"/>
        <w:ind w:left="0" w:firstLine="0"/>
      </w:pPr>
      <w:r>
        <w:rPr>
          <w:sz w:val="24"/>
        </w:rPr>
        <w:t xml:space="preserve"> </w:t>
      </w:r>
    </w:p>
    <w:p w14:paraId="5E21EBAE" w14:textId="77777777" w:rsidR="0078137C" w:rsidRDefault="00D33BB8">
      <w:pPr>
        <w:spacing w:after="130" w:line="268" w:lineRule="auto"/>
        <w:ind w:left="98" w:hanging="10"/>
      </w:pPr>
      <w:r>
        <w:rPr>
          <w:sz w:val="24"/>
        </w:rPr>
        <w:t xml:space="preserve">Please complete the following information so that we may better serve you. </w:t>
      </w:r>
    </w:p>
    <w:p w14:paraId="565B5903" w14:textId="7845FA7A" w:rsidR="0078137C" w:rsidRDefault="00D33BB8">
      <w:pPr>
        <w:spacing w:after="5" w:line="268" w:lineRule="auto"/>
        <w:ind w:left="98" w:hanging="10"/>
      </w:pPr>
      <w:r>
        <w:rPr>
          <w:sz w:val="24"/>
        </w:rPr>
        <w:t>**You will receive an invoice faxed to the location you selected</w:t>
      </w:r>
      <w:r w:rsidR="00820715">
        <w:rPr>
          <w:sz w:val="24"/>
          <w:lang w:val="en-US"/>
        </w:rPr>
        <w:t>, or emailed to address of choice</w:t>
      </w:r>
      <w:r>
        <w:rPr>
          <w:sz w:val="24"/>
        </w:rPr>
        <w:t xml:space="preserve">; you pay only the amount of the invoice –no hidden charges. </w:t>
      </w:r>
      <w:r w:rsidR="00820715">
        <w:rPr>
          <w:sz w:val="24"/>
          <w:lang w:val="en-US"/>
        </w:rPr>
        <w:t>Invoices are to be paid to Dispatcher on Tuesday no later than (6 Pm), if not paid by said time, then Dispatching will be halted until payment is made. A ($200) late fee will be added on to the original payment</w:t>
      </w:r>
      <w:r w:rsidR="00C45FD5">
        <w:rPr>
          <w:sz w:val="24"/>
          <w:lang w:val="en-US"/>
        </w:rPr>
        <w:t xml:space="preserve"> if paid late.</w:t>
      </w:r>
      <w:r w:rsidR="00CA7355">
        <w:rPr>
          <w:sz w:val="24"/>
          <w:lang w:val="en-US"/>
        </w:rPr>
        <w:t xml:space="preserve"> There is a ($500) security deposit required for your last week of business.</w:t>
      </w:r>
    </w:p>
    <w:p w14:paraId="0972AA06" w14:textId="77777777" w:rsidR="0078137C" w:rsidRDefault="00D33BB8">
      <w:pPr>
        <w:spacing w:after="59" w:line="259" w:lineRule="auto"/>
        <w:ind w:left="0" w:firstLine="0"/>
      </w:pPr>
      <w:r>
        <w:rPr>
          <w:sz w:val="20"/>
        </w:rPr>
        <w:t xml:space="preserve"> </w:t>
      </w:r>
    </w:p>
    <w:p w14:paraId="0EF16B2B" w14:textId="77777777" w:rsidR="0078137C" w:rsidRDefault="00D33BB8">
      <w:pPr>
        <w:tabs>
          <w:tab w:val="center" w:pos="10822"/>
        </w:tabs>
        <w:spacing w:after="5" w:line="268" w:lineRule="auto"/>
        <w:ind w:left="0" w:firstLine="0"/>
      </w:pPr>
      <w:r>
        <w:rPr>
          <w:sz w:val="24"/>
        </w:rPr>
        <w:t xml:space="preserve">Company’s Name: </w:t>
      </w:r>
      <w:r>
        <w:rPr>
          <w:sz w:val="24"/>
          <w:u w:val="single" w:color="000000"/>
        </w:rPr>
        <w:t xml:space="preserve">  </w:t>
      </w:r>
      <w:r>
        <w:rPr>
          <w:sz w:val="24"/>
          <w:u w:val="single" w:color="000000"/>
        </w:rPr>
        <w:tab/>
      </w:r>
      <w:r>
        <w:rPr>
          <w:sz w:val="24"/>
        </w:rPr>
        <w:t xml:space="preserve"> </w:t>
      </w:r>
    </w:p>
    <w:p w14:paraId="5EA912EE" w14:textId="77777777" w:rsidR="0078137C" w:rsidRDefault="00D33BB8">
      <w:pPr>
        <w:spacing w:after="151" w:line="259" w:lineRule="auto"/>
        <w:ind w:left="0" w:firstLine="0"/>
      </w:pPr>
      <w:r>
        <w:rPr>
          <w:sz w:val="16"/>
        </w:rPr>
        <w:t xml:space="preserve"> </w:t>
      </w:r>
    </w:p>
    <w:p w14:paraId="17482B26" w14:textId="77777777" w:rsidR="0078137C" w:rsidRDefault="00D33BB8">
      <w:pPr>
        <w:tabs>
          <w:tab w:val="center" w:pos="10862"/>
        </w:tabs>
        <w:spacing w:after="5" w:line="268" w:lineRule="auto"/>
        <w:ind w:left="0" w:firstLine="0"/>
      </w:pPr>
      <w:r>
        <w:rPr>
          <w:sz w:val="24"/>
        </w:rPr>
        <w:t xml:space="preserve">Address: </w:t>
      </w:r>
      <w:r>
        <w:rPr>
          <w:sz w:val="24"/>
          <w:u w:val="single" w:color="000000"/>
        </w:rPr>
        <w:t xml:space="preserve">  </w:t>
      </w:r>
      <w:r>
        <w:rPr>
          <w:sz w:val="24"/>
          <w:u w:val="single" w:color="000000"/>
        </w:rPr>
        <w:tab/>
      </w:r>
      <w:r>
        <w:rPr>
          <w:sz w:val="24"/>
        </w:rPr>
        <w:t xml:space="preserve"> </w:t>
      </w:r>
    </w:p>
    <w:p w14:paraId="46AC1FDB" w14:textId="77777777" w:rsidR="0078137C" w:rsidRDefault="00D33BB8">
      <w:pPr>
        <w:spacing w:after="151" w:line="259" w:lineRule="auto"/>
        <w:ind w:left="0" w:firstLine="0"/>
      </w:pPr>
      <w:r>
        <w:rPr>
          <w:sz w:val="16"/>
        </w:rPr>
        <w:t xml:space="preserve"> </w:t>
      </w:r>
    </w:p>
    <w:p w14:paraId="544EE03C" w14:textId="77777777" w:rsidR="0078137C" w:rsidRDefault="00D33BB8">
      <w:pPr>
        <w:tabs>
          <w:tab w:val="center" w:pos="6971"/>
          <w:tab w:val="center" w:pos="8420"/>
          <w:tab w:val="center" w:pos="10622"/>
        </w:tabs>
        <w:spacing w:after="5" w:line="268" w:lineRule="auto"/>
        <w:ind w:left="0" w:firstLine="0"/>
      </w:pPr>
      <w:r>
        <w:rPr>
          <w:sz w:val="24"/>
        </w:rPr>
        <w:t>City:</w:t>
      </w:r>
      <w:r>
        <w:rPr>
          <w:sz w:val="24"/>
          <w:u w:val="single" w:color="000000"/>
        </w:rPr>
        <w:t xml:space="preserve">  </w:t>
      </w:r>
      <w:r>
        <w:rPr>
          <w:sz w:val="24"/>
          <w:u w:val="single" w:color="000000"/>
        </w:rPr>
        <w:tab/>
      </w:r>
      <w:r>
        <w:rPr>
          <w:sz w:val="24"/>
        </w:rPr>
        <w:t xml:space="preserve">State: </w:t>
      </w:r>
      <w:r>
        <w:rPr>
          <w:rFonts w:ascii="Calibri" w:eastAsia="Calibri" w:hAnsi="Calibri" w:cs="Calibri"/>
          <w:noProof/>
          <w:sz w:val="22"/>
          <w:lang w:val="en-US" w:eastAsia="en-US" w:bidi="ar-SA"/>
        </w:rPr>
        <mc:AlternateContent>
          <mc:Choice Requires="wpg">
            <w:drawing>
              <wp:inline distT="0" distB="0" distL="0" distR="0" wp14:anchorId="48307536" wp14:editId="060D6F17">
                <wp:extent cx="1185977" cy="10668"/>
                <wp:effectExtent l="0" t="0" r="0" b="0"/>
                <wp:docPr id="4389" name="Group 4389"/>
                <wp:cNvGraphicFramePr/>
                <a:graphic xmlns:a="http://schemas.openxmlformats.org/drawingml/2006/main">
                  <a:graphicData uri="http://schemas.microsoft.com/office/word/2010/wordprocessingGroup">
                    <wpg:wgp>
                      <wpg:cNvGrpSpPr/>
                      <wpg:grpSpPr>
                        <a:xfrm>
                          <a:off x="0" y="0"/>
                          <a:ext cx="1185977" cy="10668"/>
                          <a:chOff x="0" y="0"/>
                          <a:chExt cx="1185977" cy="10668"/>
                        </a:xfrm>
                      </wpg:grpSpPr>
                      <wps:wsp>
                        <wps:cNvPr id="5437" name="Shape 5437"/>
                        <wps:cNvSpPr/>
                        <wps:spPr>
                          <a:xfrm>
                            <a:off x="0" y="0"/>
                            <a:ext cx="1185977" cy="10668"/>
                          </a:xfrm>
                          <a:custGeom>
                            <a:avLst/>
                            <a:gdLst/>
                            <a:ahLst/>
                            <a:cxnLst/>
                            <a:rect l="0" t="0" r="0" b="0"/>
                            <a:pathLst>
                              <a:path w="1185977" h="10668">
                                <a:moveTo>
                                  <a:pt x="0" y="0"/>
                                </a:moveTo>
                                <a:lnTo>
                                  <a:pt x="1185977" y="0"/>
                                </a:lnTo>
                                <a:lnTo>
                                  <a:pt x="1185977"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6D4C83" id="Group 4389" o:spid="_x0000_s1026" style="width:93.4pt;height:.85pt;mso-position-horizontal-relative:char;mso-position-vertical-relative:line" coordsize="1185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">
                <v:shape id="Shape 5437" o:spid="_x0000_s1027" style="position:absolute;width:11859;height:106;visibility:visible;mso-wrap-style:square;v-text-anchor:top" coordsize="118597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" path="m,l1185977,r,10668l,10668,,e" fillcolor="black" stroked="f" strokeweight="0">
                  <v:path arrowok="t" textboxrect="0,0,1185977,10668"/>
                </v:shape>
                <w10:anchorlock/>
              </v:group>
            </w:pict>
          </mc:Fallback>
        </mc:AlternateContent>
      </w:r>
      <w:r>
        <w:rPr>
          <w:sz w:val="24"/>
        </w:rPr>
        <w:t xml:space="preserve"> </w:t>
      </w:r>
      <w:r>
        <w:rPr>
          <w:sz w:val="24"/>
        </w:rPr>
        <w:tab/>
        <w:t xml:space="preserve">Zip: </w:t>
      </w:r>
      <w:r>
        <w:rPr>
          <w:sz w:val="24"/>
          <w:u w:val="single" w:color="000000"/>
        </w:rPr>
        <w:t xml:space="preserve">  </w:t>
      </w:r>
      <w:r>
        <w:rPr>
          <w:sz w:val="24"/>
          <w:u w:val="single" w:color="000000"/>
        </w:rPr>
        <w:tab/>
      </w:r>
      <w:r>
        <w:rPr>
          <w:sz w:val="24"/>
        </w:rPr>
        <w:t xml:space="preserve"> </w:t>
      </w:r>
    </w:p>
    <w:p w14:paraId="70FD492B" w14:textId="77777777" w:rsidR="0078137C" w:rsidRDefault="00D33BB8">
      <w:pPr>
        <w:spacing w:after="177" w:line="259" w:lineRule="auto"/>
        <w:ind w:left="0" w:firstLine="0"/>
      </w:pPr>
      <w:r>
        <w:rPr>
          <w:sz w:val="16"/>
        </w:rPr>
        <w:t xml:space="preserve"> </w:t>
      </w:r>
    </w:p>
    <w:p w14:paraId="3FECDBA0" w14:textId="77777777" w:rsidR="0078137C" w:rsidRDefault="00D33BB8">
      <w:pPr>
        <w:tabs>
          <w:tab w:val="center" w:pos="10862"/>
        </w:tabs>
        <w:spacing w:after="5" w:line="268" w:lineRule="auto"/>
        <w:ind w:left="0" w:firstLine="0"/>
      </w:pPr>
      <w:r>
        <w:rPr>
          <w:sz w:val="24"/>
        </w:rPr>
        <w:t xml:space="preserve">Company’s Phone Number: </w:t>
      </w:r>
      <w:r>
        <w:rPr>
          <w:sz w:val="24"/>
          <w:u w:val="single" w:color="000000"/>
        </w:rPr>
        <w:t xml:space="preserve">  </w:t>
      </w:r>
      <w:r>
        <w:rPr>
          <w:sz w:val="24"/>
          <w:u w:val="single" w:color="000000"/>
        </w:rPr>
        <w:tab/>
      </w:r>
      <w:r>
        <w:rPr>
          <w:sz w:val="24"/>
        </w:rPr>
        <w:t xml:space="preserve"> </w:t>
      </w:r>
    </w:p>
    <w:p w14:paraId="7CB25D44" w14:textId="77777777" w:rsidR="0078137C" w:rsidRDefault="00D33BB8">
      <w:pPr>
        <w:spacing w:after="153" w:line="259" w:lineRule="auto"/>
        <w:ind w:left="0" w:firstLine="0"/>
      </w:pPr>
      <w:r>
        <w:rPr>
          <w:sz w:val="16"/>
        </w:rPr>
        <w:t xml:space="preserve"> </w:t>
      </w:r>
    </w:p>
    <w:p w14:paraId="61B0F93B" w14:textId="77777777" w:rsidR="0078137C" w:rsidRDefault="00D33BB8">
      <w:pPr>
        <w:tabs>
          <w:tab w:val="center" w:pos="10874"/>
        </w:tabs>
        <w:spacing w:after="5" w:line="268" w:lineRule="auto"/>
        <w:ind w:left="0" w:firstLine="0"/>
      </w:pPr>
      <w:r>
        <w:rPr>
          <w:sz w:val="24"/>
        </w:rPr>
        <w:t xml:space="preserve">Cell Phone Number: </w:t>
      </w:r>
      <w:r>
        <w:rPr>
          <w:sz w:val="24"/>
          <w:u w:val="single" w:color="000000"/>
        </w:rPr>
        <w:t xml:space="preserve">  </w:t>
      </w:r>
      <w:r>
        <w:rPr>
          <w:sz w:val="24"/>
          <w:u w:val="single" w:color="000000"/>
        </w:rPr>
        <w:tab/>
      </w:r>
      <w:r>
        <w:rPr>
          <w:sz w:val="24"/>
        </w:rPr>
        <w:t xml:space="preserve"> </w:t>
      </w:r>
    </w:p>
    <w:p w14:paraId="5D562C44" w14:textId="77777777" w:rsidR="0078137C" w:rsidRDefault="00D33BB8">
      <w:pPr>
        <w:spacing w:after="153" w:line="259" w:lineRule="auto"/>
        <w:ind w:left="0" w:firstLine="0"/>
      </w:pPr>
      <w:r>
        <w:rPr>
          <w:sz w:val="16"/>
        </w:rPr>
        <w:t xml:space="preserve"> </w:t>
      </w:r>
    </w:p>
    <w:p w14:paraId="4DED12C1" w14:textId="77777777" w:rsidR="0078137C" w:rsidRDefault="00D33BB8">
      <w:pPr>
        <w:tabs>
          <w:tab w:val="center" w:pos="10903"/>
        </w:tabs>
        <w:spacing w:after="5" w:line="268" w:lineRule="auto"/>
        <w:ind w:left="0" w:firstLine="0"/>
      </w:pPr>
      <w:r>
        <w:rPr>
          <w:sz w:val="24"/>
        </w:rPr>
        <w:t xml:space="preserve">Fax Number: </w:t>
      </w:r>
      <w:r>
        <w:rPr>
          <w:sz w:val="24"/>
          <w:u w:val="single" w:color="000000"/>
        </w:rPr>
        <w:t xml:space="preserve">  </w:t>
      </w:r>
      <w:r>
        <w:rPr>
          <w:sz w:val="24"/>
          <w:u w:val="single" w:color="000000"/>
        </w:rPr>
        <w:tab/>
      </w:r>
      <w:r>
        <w:rPr>
          <w:sz w:val="24"/>
        </w:rPr>
        <w:t xml:space="preserve"> </w:t>
      </w:r>
    </w:p>
    <w:p w14:paraId="1AF55F17" w14:textId="77777777" w:rsidR="0078137C" w:rsidRDefault="00D33BB8">
      <w:pPr>
        <w:spacing w:after="190" w:line="259" w:lineRule="auto"/>
        <w:ind w:left="0" w:firstLine="0"/>
      </w:pPr>
      <w:r>
        <w:rPr>
          <w:sz w:val="16"/>
        </w:rPr>
        <w:t xml:space="preserve"> </w:t>
      </w:r>
    </w:p>
    <w:p w14:paraId="524DBB30" w14:textId="77777777" w:rsidR="0078137C" w:rsidRDefault="00D33BB8">
      <w:pPr>
        <w:tabs>
          <w:tab w:val="center" w:pos="10874"/>
        </w:tabs>
        <w:spacing w:after="5" w:line="268" w:lineRule="auto"/>
        <w:ind w:left="0" w:firstLine="0"/>
      </w:pPr>
      <w:r>
        <w:rPr>
          <w:sz w:val="24"/>
        </w:rPr>
        <w:t xml:space="preserve">Insurance Company’s Name: </w:t>
      </w:r>
      <w:r>
        <w:rPr>
          <w:sz w:val="24"/>
          <w:u w:val="single" w:color="000000"/>
        </w:rPr>
        <w:t xml:space="preserve">  </w:t>
      </w:r>
      <w:r>
        <w:rPr>
          <w:sz w:val="24"/>
          <w:u w:val="single" w:color="000000"/>
        </w:rPr>
        <w:tab/>
      </w:r>
      <w:r>
        <w:rPr>
          <w:sz w:val="24"/>
        </w:rPr>
        <w:t xml:space="preserve"> </w:t>
      </w:r>
    </w:p>
    <w:p w14:paraId="0B13055F" w14:textId="77777777" w:rsidR="0078137C" w:rsidRDefault="00D33BB8">
      <w:pPr>
        <w:spacing w:after="180" w:line="259" w:lineRule="auto"/>
        <w:ind w:left="0" w:firstLine="0"/>
      </w:pPr>
      <w:r>
        <w:rPr>
          <w:sz w:val="16"/>
        </w:rPr>
        <w:t xml:space="preserve"> </w:t>
      </w:r>
    </w:p>
    <w:p w14:paraId="73C1B452" w14:textId="77777777" w:rsidR="0078137C" w:rsidRDefault="00D33BB8">
      <w:pPr>
        <w:tabs>
          <w:tab w:val="center" w:pos="10795"/>
        </w:tabs>
        <w:spacing w:after="5" w:line="268" w:lineRule="auto"/>
        <w:ind w:left="0" w:firstLine="0"/>
      </w:pPr>
      <w:r>
        <w:rPr>
          <w:sz w:val="24"/>
        </w:rPr>
        <w:t>Insurance Company’s Phone#</w:t>
      </w:r>
      <w:r>
        <w:rPr>
          <w:sz w:val="24"/>
          <w:u w:val="single" w:color="000000"/>
        </w:rPr>
        <w:t xml:space="preserve">  </w:t>
      </w:r>
      <w:r>
        <w:rPr>
          <w:sz w:val="24"/>
          <w:u w:val="single" w:color="000000"/>
        </w:rPr>
        <w:tab/>
      </w:r>
      <w:r>
        <w:rPr>
          <w:sz w:val="24"/>
        </w:rPr>
        <w:t xml:space="preserve"> </w:t>
      </w:r>
    </w:p>
    <w:p w14:paraId="692FB170" w14:textId="77777777" w:rsidR="0078137C" w:rsidRDefault="00D33BB8">
      <w:pPr>
        <w:spacing w:after="151" w:line="259" w:lineRule="auto"/>
        <w:ind w:left="0" w:firstLine="0"/>
      </w:pPr>
      <w:r>
        <w:rPr>
          <w:sz w:val="16"/>
        </w:rPr>
        <w:t xml:space="preserve"> </w:t>
      </w:r>
    </w:p>
    <w:p w14:paraId="65B6F512" w14:textId="77777777" w:rsidR="0078137C" w:rsidRDefault="00D33BB8">
      <w:pPr>
        <w:tabs>
          <w:tab w:val="center" w:pos="10889"/>
        </w:tabs>
        <w:spacing w:after="5" w:line="268" w:lineRule="auto"/>
        <w:ind w:left="0" w:firstLine="0"/>
      </w:pPr>
      <w:r>
        <w:rPr>
          <w:sz w:val="24"/>
        </w:rPr>
        <w:t xml:space="preserve">Insurance Company Contact: </w:t>
      </w:r>
      <w:r>
        <w:rPr>
          <w:sz w:val="24"/>
          <w:u w:val="single" w:color="000000"/>
        </w:rPr>
        <w:t xml:space="preserve">  </w:t>
      </w:r>
      <w:r>
        <w:rPr>
          <w:sz w:val="24"/>
          <w:u w:val="single" w:color="000000"/>
        </w:rPr>
        <w:tab/>
      </w:r>
      <w:r>
        <w:rPr>
          <w:sz w:val="24"/>
        </w:rPr>
        <w:t xml:space="preserve"> </w:t>
      </w:r>
    </w:p>
    <w:p w14:paraId="36E49625" w14:textId="77777777" w:rsidR="0078137C" w:rsidRDefault="00D33BB8">
      <w:pPr>
        <w:spacing w:after="180" w:line="259" w:lineRule="auto"/>
        <w:ind w:left="0" w:firstLine="0"/>
      </w:pPr>
      <w:r>
        <w:rPr>
          <w:sz w:val="16"/>
        </w:rPr>
        <w:t xml:space="preserve"> </w:t>
      </w:r>
    </w:p>
    <w:p w14:paraId="7A60E4C7" w14:textId="77777777" w:rsidR="0078137C" w:rsidRDefault="00D33BB8">
      <w:pPr>
        <w:tabs>
          <w:tab w:val="center" w:pos="10822"/>
        </w:tabs>
        <w:spacing w:after="5" w:line="268" w:lineRule="auto"/>
        <w:ind w:left="0" w:firstLine="0"/>
      </w:pPr>
      <w:r>
        <w:rPr>
          <w:sz w:val="24"/>
        </w:rPr>
        <w:t xml:space="preserve">Factoring Company’s Name: </w:t>
      </w:r>
      <w:r>
        <w:rPr>
          <w:sz w:val="24"/>
          <w:u w:val="single" w:color="000000"/>
        </w:rPr>
        <w:t xml:space="preserve">  </w:t>
      </w:r>
      <w:r>
        <w:rPr>
          <w:sz w:val="24"/>
          <w:u w:val="single" w:color="000000"/>
        </w:rPr>
        <w:tab/>
      </w:r>
      <w:r>
        <w:rPr>
          <w:sz w:val="24"/>
        </w:rPr>
        <w:t xml:space="preserve"> </w:t>
      </w:r>
    </w:p>
    <w:p w14:paraId="7235903D" w14:textId="77777777" w:rsidR="0078137C" w:rsidRDefault="00D33BB8">
      <w:pPr>
        <w:spacing w:after="153" w:line="259" w:lineRule="auto"/>
        <w:ind w:left="0" w:firstLine="0"/>
      </w:pPr>
      <w:r>
        <w:rPr>
          <w:sz w:val="16"/>
        </w:rPr>
        <w:t xml:space="preserve"> </w:t>
      </w:r>
    </w:p>
    <w:p w14:paraId="0BEB6E5F" w14:textId="77777777" w:rsidR="0078137C" w:rsidRDefault="00D33BB8">
      <w:pPr>
        <w:tabs>
          <w:tab w:val="center" w:pos="10862"/>
        </w:tabs>
        <w:spacing w:after="5" w:line="268" w:lineRule="auto"/>
        <w:ind w:left="0" w:firstLine="0"/>
      </w:pPr>
      <w:r>
        <w:rPr>
          <w:sz w:val="24"/>
        </w:rPr>
        <w:t xml:space="preserve">Address: </w:t>
      </w:r>
      <w:r>
        <w:rPr>
          <w:sz w:val="24"/>
          <w:u w:val="single" w:color="000000"/>
        </w:rPr>
        <w:t xml:space="preserve">  </w:t>
      </w:r>
      <w:r>
        <w:rPr>
          <w:sz w:val="24"/>
          <w:u w:val="single" w:color="000000"/>
        </w:rPr>
        <w:tab/>
      </w:r>
      <w:r>
        <w:rPr>
          <w:sz w:val="24"/>
        </w:rPr>
        <w:t xml:space="preserve"> </w:t>
      </w:r>
    </w:p>
    <w:p w14:paraId="61F5EFE0" w14:textId="77777777" w:rsidR="0078137C" w:rsidRDefault="00D33BB8">
      <w:pPr>
        <w:spacing w:after="151" w:line="259" w:lineRule="auto"/>
        <w:ind w:left="0" w:firstLine="0"/>
      </w:pPr>
      <w:r>
        <w:rPr>
          <w:sz w:val="16"/>
        </w:rPr>
        <w:t xml:space="preserve"> </w:t>
      </w:r>
    </w:p>
    <w:p w14:paraId="33005B83" w14:textId="77777777" w:rsidR="0078137C" w:rsidRDefault="00D33BB8">
      <w:pPr>
        <w:tabs>
          <w:tab w:val="center" w:pos="6904"/>
          <w:tab w:val="center" w:pos="8420"/>
          <w:tab w:val="center" w:pos="10622"/>
        </w:tabs>
        <w:spacing w:after="5" w:line="268" w:lineRule="auto"/>
        <w:ind w:left="0" w:firstLine="0"/>
      </w:pPr>
      <w:r>
        <w:rPr>
          <w:sz w:val="24"/>
        </w:rPr>
        <w:lastRenderedPageBreak/>
        <w:t>City:</w:t>
      </w:r>
      <w:r>
        <w:rPr>
          <w:sz w:val="24"/>
          <w:u w:val="single" w:color="000000"/>
        </w:rPr>
        <w:t xml:space="preserve">  </w:t>
      </w:r>
      <w:r>
        <w:rPr>
          <w:sz w:val="24"/>
          <w:u w:val="single" w:color="000000"/>
        </w:rPr>
        <w:tab/>
      </w:r>
      <w:r>
        <w:rPr>
          <w:sz w:val="24"/>
        </w:rPr>
        <w:t xml:space="preserve">State: </w:t>
      </w:r>
      <w:r>
        <w:rPr>
          <w:rFonts w:ascii="Calibri" w:eastAsia="Calibri" w:hAnsi="Calibri" w:cs="Calibri"/>
          <w:noProof/>
          <w:sz w:val="22"/>
          <w:lang w:val="en-US" w:eastAsia="en-US" w:bidi="ar-SA"/>
        </w:rPr>
        <mc:AlternateContent>
          <mc:Choice Requires="wpg">
            <w:drawing>
              <wp:inline distT="0" distB="0" distL="0" distR="0" wp14:anchorId="4C6B69FF" wp14:editId="4FCE2EA8">
                <wp:extent cx="1271270" cy="10668"/>
                <wp:effectExtent l="0" t="0" r="0" b="0"/>
                <wp:docPr id="4390" name="Group 4390"/>
                <wp:cNvGraphicFramePr/>
                <a:graphic xmlns:a="http://schemas.openxmlformats.org/drawingml/2006/main">
                  <a:graphicData uri="http://schemas.microsoft.com/office/word/2010/wordprocessingGroup">
                    <wpg:wgp>
                      <wpg:cNvGrpSpPr/>
                      <wpg:grpSpPr>
                        <a:xfrm>
                          <a:off x="0" y="0"/>
                          <a:ext cx="1271270" cy="10668"/>
                          <a:chOff x="0" y="0"/>
                          <a:chExt cx="1271270" cy="10668"/>
                        </a:xfrm>
                      </wpg:grpSpPr>
                      <wps:wsp>
                        <wps:cNvPr id="5439" name="Shape 5439"/>
                        <wps:cNvSpPr/>
                        <wps:spPr>
                          <a:xfrm>
                            <a:off x="0" y="0"/>
                            <a:ext cx="1271270" cy="10668"/>
                          </a:xfrm>
                          <a:custGeom>
                            <a:avLst/>
                            <a:gdLst/>
                            <a:ahLst/>
                            <a:cxnLst/>
                            <a:rect l="0" t="0" r="0" b="0"/>
                            <a:pathLst>
                              <a:path w="1271270" h="10668">
                                <a:moveTo>
                                  <a:pt x="0" y="0"/>
                                </a:moveTo>
                                <a:lnTo>
                                  <a:pt x="1271270" y="0"/>
                                </a:lnTo>
                                <a:lnTo>
                                  <a:pt x="1271270"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8EC80B" id="Group 4390" o:spid="_x0000_s1026" style="width:100.1pt;height:.85pt;mso-position-horizontal-relative:char;mso-position-vertical-relative:line" coordsize="1271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">
                <v:shape id="Shape 5439" o:spid="_x0000_s1027" style="position:absolute;width:12712;height:106;visibility:visible;mso-wrap-style:square;v-text-anchor:top" coordsize="127127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" path="m,l1271270,r,10668l,10668,,e" fillcolor="black" stroked="f" strokeweight="0">
                  <v:path arrowok="t" textboxrect="0,0,1271270,10668"/>
                </v:shape>
                <w10:anchorlock/>
              </v:group>
            </w:pict>
          </mc:Fallback>
        </mc:AlternateContent>
      </w:r>
      <w:r>
        <w:rPr>
          <w:sz w:val="24"/>
        </w:rPr>
        <w:t xml:space="preserve"> </w:t>
      </w:r>
      <w:r>
        <w:rPr>
          <w:sz w:val="24"/>
        </w:rPr>
        <w:tab/>
        <w:t xml:space="preserve">Zip: </w:t>
      </w:r>
      <w:r>
        <w:rPr>
          <w:sz w:val="24"/>
          <w:u w:val="single" w:color="000000"/>
        </w:rPr>
        <w:t xml:space="preserve">  </w:t>
      </w:r>
      <w:r>
        <w:rPr>
          <w:sz w:val="24"/>
          <w:u w:val="single" w:color="000000"/>
        </w:rPr>
        <w:tab/>
      </w:r>
      <w:r>
        <w:rPr>
          <w:sz w:val="24"/>
        </w:rPr>
        <w:t xml:space="preserve"> </w:t>
      </w:r>
    </w:p>
    <w:p w14:paraId="2FC38316" w14:textId="77777777" w:rsidR="0078137C" w:rsidRDefault="00D33BB8">
      <w:pPr>
        <w:spacing w:after="151" w:line="259" w:lineRule="auto"/>
        <w:ind w:left="0" w:firstLine="0"/>
      </w:pPr>
      <w:r>
        <w:rPr>
          <w:sz w:val="16"/>
        </w:rPr>
        <w:t xml:space="preserve"> </w:t>
      </w:r>
    </w:p>
    <w:p w14:paraId="7A88BC4E" w14:textId="77777777" w:rsidR="0078137C" w:rsidRDefault="00D33BB8">
      <w:pPr>
        <w:spacing w:after="5" w:line="268" w:lineRule="auto"/>
        <w:ind w:left="98" w:hanging="10"/>
      </w:pPr>
      <w:r>
        <w:rPr>
          <w:sz w:val="24"/>
        </w:rPr>
        <w:t xml:space="preserve">Phone Number and Contact Name: </w:t>
      </w:r>
    </w:p>
    <w:p w14:paraId="6AACE9F4" w14:textId="77777777" w:rsidR="0078137C" w:rsidRDefault="00D33BB8">
      <w:pPr>
        <w:spacing w:after="0" w:line="259" w:lineRule="auto"/>
        <w:ind w:left="0" w:firstLine="0"/>
      </w:pPr>
      <w:r>
        <w:rPr>
          <w:sz w:val="22"/>
        </w:rPr>
        <w:t xml:space="preserve"> </w:t>
      </w:r>
    </w:p>
    <w:p w14:paraId="06982BF5" w14:textId="77777777" w:rsidR="0078137C" w:rsidRDefault="00D33BB8">
      <w:pPr>
        <w:spacing w:after="0" w:line="259" w:lineRule="auto"/>
        <w:ind w:left="0" w:firstLine="0"/>
      </w:pPr>
      <w:r>
        <w:rPr>
          <w:sz w:val="20"/>
        </w:rPr>
        <w:t xml:space="preserve"> </w:t>
      </w:r>
      <w:r>
        <w:rPr>
          <w:rFonts w:ascii="Calibri" w:eastAsia="Calibri" w:hAnsi="Calibri" w:cs="Calibri"/>
          <w:noProof/>
          <w:sz w:val="22"/>
          <w:lang w:val="en-US" w:eastAsia="en-US" w:bidi="ar-SA"/>
        </w:rPr>
        <mc:AlternateContent>
          <mc:Choice Requires="wpg">
            <w:drawing>
              <wp:inline distT="0" distB="0" distL="0" distR="0" wp14:anchorId="33E0C6C3" wp14:editId="5135F79D">
                <wp:extent cx="6696075" cy="9601"/>
                <wp:effectExtent l="0" t="0" r="0" b="0"/>
                <wp:docPr id="4388" name="Group 4388"/>
                <wp:cNvGraphicFramePr/>
                <a:graphic xmlns:a="http://schemas.openxmlformats.org/drawingml/2006/main">
                  <a:graphicData uri="http://schemas.microsoft.com/office/word/2010/wordprocessingGroup">
                    <wpg:wgp>
                      <wpg:cNvGrpSpPr/>
                      <wpg:grpSpPr>
                        <a:xfrm>
                          <a:off x="0" y="0"/>
                          <a:ext cx="6696075" cy="9601"/>
                          <a:chOff x="0" y="0"/>
                          <a:chExt cx="6696075" cy="9601"/>
                        </a:xfrm>
                      </wpg:grpSpPr>
                      <wps:wsp>
                        <wps:cNvPr id="283" name="Shape 283"/>
                        <wps:cNvSpPr/>
                        <wps:spPr>
                          <a:xfrm>
                            <a:off x="0" y="0"/>
                            <a:ext cx="6696075" cy="0"/>
                          </a:xfrm>
                          <a:custGeom>
                            <a:avLst/>
                            <a:gdLst/>
                            <a:ahLst/>
                            <a:cxnLst/>
                            <a:rect l="0" t="0" r="0" b="0"/>
                            <a:pathLst>
                              <a:path w="6696075">
                                <a:moveTo>
                                  <a:pt x="0" y="0"/>
                                </a:moveTo>
                                <a:lnTo>
                                  <a:pt x="669607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4A5C1B" id="Group 4388" o:spid="_x0000_s1026" style="width:527.25pt;height:.75pt;mso-position-horizontal-relative:char;mso-position-vertical-relative:line" coordsize="66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">
                <v:shape id="Shape 283" o:spid="_x0000_s1027" style="position:absolute;width:66960;height:0;visibility:visible;mso-wrap-style:square;v-text-anchor:top" coordsize="6696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" path="m,l6696075,e" filled="f" strokeweight=".26669mm">
                  <v:path arrowok="t" textboxrect="0,0,6696075,0"/>
                </v:shape>
                <w10:anchorlock/>
              </v:group>
            </w:pict>
          </mc:Fallback>
        </mc:AlternateContent>
      </w:r>
    </w:p>
    <w:p w14:paraId="16DB0237" w14:textId="77777777" w:rsidR="0078137C" w:rsidRDefault="00D33BB8">
      <w:pPr>
        <w:spacing w:after="0" w:line="259" w:lineRule="auto"/>
        <w:ind w:left="0" w:firstLine="0"/>
      </w:pPr>
      <w:r>
        <w:rPr>
          <w:sz w:val="20"/>
        </w:rPr>
        <w:t xml:space="preserve"> </w:t>
      </w:r>
    </w:p>
    <w:p w14:paraId="6AF0B1E6" w14:textId="77777777" w:rsidR="0078137C" w:rsidRDefault="00D33BB8">
      <w:pPr>
        <w:spacing w:after="163" w:line="259" w:lineRule="auto"/>
        <w:ind w:left="0" w:firstLine="0"/>
      </w:pPr>
      <w:r>
        <w:rPr>
          <w:sz w:val="15"/>
        </w:rPr>
        <w:t xml:space="preserve"> </w:t>
      </w:r>
    </w:p>
    <w:p w14:paraId="2EE5AE0E" w14:textId="4AEA4F94" w:rsidR="0078137C" w:rsidRPr="00276C8E" w:rsidRDefault="00D33BB8">
      <w:pPr>
        <w:spacing w:after="5" w:line="268" w:lineRule="auto"/>
        <w:ind w:left="98" w:hanging="10"/>
        <w:rPr>
          <w:lang w:val="en-US"/>
        </w:rPr>
      </w:pPr>
      <w:r>
        <w:rPr>
          <w:sz w:val="24"/>
        </w:rPr>
        <w:t>***All service fees are collected at time of completed transactions</w:t>
      </w:r>
    </w:p>
    <w:p w14:paraId="3C531F56" w14:textId="77777777" w:rsidR="0078137C" w:rsidRDefault="00D33BB8">
      <w:pPr>
        <w:spacing w:after="5" w:line="268" w:lineRule="auto"/>
        <w:ind w:left="98" w:hanging="10"/>
      </w:pPr>
      <w:r>
        <w:rPr>
          <w:sz w:val="24"/>
        </w:rPr>
        <w:t xml:space="preserve">Dispatcher –Carrier Agreement </w:t>
      </w:r>
    </w:p>
    <w:p w14:paraId="5BE5EE52" w14:textId="77777777" w:rsidR="0078137C" w:rsidRDefault="00D33BB8">
      <w:pPr>
        <w:spacing w:after="0" w:line="259" w:lineRule="auto"/>
        <w:ind w:left="0" w:firstLine="0"/>
      </w:pPr>
      <w:r>
        <w:rPr>
          <w:sz w:val="22"/>
        </w:rPr>
        <w:t xml:space="preserve"> </w:t>
      </w:r>
    </w:p>
    <w:p w14:paraId="1EF4B5F4" w14:textId="3C40B43E" w:rsidR="0078137C" w:rsidRDefault="00D33BB8">
      <w:pPr>
        <w:ind w:left="96" w:right="18"/>
      </w:pPr>
      <w:r>
        <w:t xml:space="preserve">This Agreement is made this </w:t>
      </w:r>
      <w:r>
        <w:rPr>
          <w:rFonts w:ascii="Calibri" w:eastAsia="Calibri" w:hAnsi="Calibri" w:cs="Calibri"/>
          <w:noProof/>
          <w:sz w:val="22"/>
          <w:lang w:val="en-US" w:eastAsia="en-US" w:bidi="ar-SA"/>
        </w:rPr>
        <mc:AlternateContent>
          <mc:Choice Requires="wpg">
            <w:drawing>
              <wp:inline distT="0" distB="0" distL="0" distR="0" wp14:anchorId="1E691489" wp14:editId="40457EB9">
                <wp:extent cx="803453" cy="7620"/>
                <wp:effectExtent l="0" t="0" r="0" b="0"/>
                <wp:docPr id="4809" name="Group 4809"/>
                <wp:cNvGraphicFramePr/>
                <a:graphic xmlns:a="http://schemas.openxmlformats.org/drawingml/2006/main">
                  <a:graphicData uri="http://schemas.microsoft.com/office/word/2010/wordprocessingGroup">
                    <wpg:wgp>
                      <wpg:cNvGrpSpPr/>
                      <wpg:grpSpPr>
                        <a:xfrm>
                          <a:off x="0" y="0"/>
                          <a:ext cx="803453" cy="7620"/>
                          <a:chOff x="0" y="0"/>
                          <a:chExt cx="803453" cy="7620"/>
                        </a:xfrm>
                      </wpg:grpSpPr>
                      <wps:wsp>
                        <wps:cNvPr id="5441" name="Shape 5441"/>
                        <wps:cNvSpPr/>
                        <wps:spPr>
                          <a:xfrm>
                            <a:off x="0"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FE41AC" id="Group 4809" o:spid="_x0000_s1026" style="width:63.25pt;height:.6pt;mso-position-horizontal-relative:char;mso-position-vertical-relative:line" coordsize="80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">
                <v:shape id="Shape 5441" o:spid="_x0000_s1027" style="position:absolute;width:8034;height:91;visibility:visible;mso-wrap-style:square;v-text-anchor:top" coordsize="803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" path="m,l803453,r,9144l,9144,,e" fillcolor="black" stroked="f" strokeweight="0">
                  <v:stroke miterlimit="83231f" joinstyle="miter"/>
                  <v:path arrowok="t" textboxrect="0,0,803453,9144"/>
                </v:shape>
                <w10:anchorlock/>
              </v:group>
            </w:pict>
          </mc:Fallback>
        </mc:AlternateContent>
      </w:r>
      <w:r>
        <w:t xml:space="preserve"> </w:t>
      </w:r>
      <w:r>
        <w:tab/>
        <w:t>day of</w:t>
      </w:r>
      <w:r>
        <w:rPr>
          <w:u w:val="single" w:color="000000"/>
        </w:rPr>
        <w:t xml:space="preserve">  </w:t>
      </w:r>
      <w:r>
        <w:rPr>
          <w:u w:val="single" w:color="000000"/>
        </w:rPr>
        <w:tab/>
      </w:r>
      <w:r w:rsidR="0031711E">
        <w:rPr>
          <w:u w:val="single" w:color="000000"/>
          <w:lang w:val="en-US"/>
        </w:rPr>
        <w:t>___________</w:t>
      </w:r>
      <w:r>
        <w:t xml:space="preserve">, 20 </w:t>
      </w:r>
      <w:r>
        <w:rPr>
          <w:rFonts w:ascii="Calibri" w:eastAsia="Calibri" w:hAnsi="Calibri" w:cs="Calibri"/>
          <w:noProof/>
          <w:sz w:val="22"/>
          <w:lang w:val="en-US" w:eastAsia="en-US" w:bidi="ar-SA"/>
        </w:rPr>
        <mc:AlternateContent>
          <mc:Choice Requires="wpg">
            <w:drawing>
              <wp:inline distT="0" distB="0" distL="0" distR="0" wp14:anchorId="451B4677" wp14:editId="426B131B">
                <wp:extent cx="507797" cy="7620"/>
                <wp:effectExtent l="0" t="0" r="0" b="0"/>
                <wp:docPr id="4810" name="Group 4810"/>
                <wp:cNvGraphicFramePr/>
                <a:graphic xmlns:a="http://schemas.openxmlformats.org/drawingml/2006/main">
                  <a:graphicData uri="http://schemas.microsoft.com/office/word/2010/wordprocessingGroup">
                    <wpg:wgp>
                      <wpg:cNvGrpSpPr/>
                      <wpg:grpSpPr>
                        <a:xfrm>
                          <a:off x="0" y="0"/>
                          <a:ext cx="507797" cy="7620"/>
                          <a:chOff x="0" y="0"/>
                          <a:chExt cx="507797" cy="7620"/>
                        </a:xfrm>
                      </wpg:grpSpPr>
                      <wps:wsp>
                        <wps:cNvPr id="5443" name="Shape 5443"/>
                        <wps:cNvSpPr/>
                        <wps:spPr>
                          <a:xfrm>
                            <a:off x="0" y="0"/>
                            <a:ext cx="507797" cy="9144"/>
                          </a:xfrm>
                          <a:custGeom>
                            <a:avLst/>
                            <a:gdLst/>
                            <a:ahLst/>
                            <a:cxnLst/>
                            <a:rect l="0" t="0" r="0" b="0"/>
                            <a:pathLst>
                              <a:path w="507797" h="9144">
                                <a:moveTo>
                                  <a:pt x="0" y="0"/>
                                </a:moveTo>
                                <a:lnTo>
                                  <a:pt x="507797" y="0"/>
                                </a:lnTo>
                                <a:lnTo>
                                  <a:pt x="5077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8F472A" id="Group 4810" o:spid="_x0000_s1026" style="width:40pt;height:.6pt;mso-position-horizontal-relative:char;mso-position-vertical-relative:line" coordsize="507797,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">
                <v:shape id="Shape 5443" o:spid="_x0000_s1027" style="position:absolute;width:507797;height:9144;visibility:visible;mso-wrap-style:square;v-text-anchor:top" coordsize="5077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" path="m,l507797,r,9144l,9144,,e" fillcolor="black" stroked="f" strokeweight="0">
                  <v:stroke miterlimit="83231f" joinstyle="miter"/>
                  <v:path arrowok="t" textboxrect="0,0,507797,9144"/>
                </v:shape>
                <w10:anchorlock/>
              </v:group>
            </w:pict>
          </mc:Fallback>
        </mc:AlternateContent>
      </w:r>
      <w:r>
        <w:t xml:space="preserve"> </w:t>
      </w:r>
      <w:r>
        <w:tab/>
        <w:t>, by and between “</w:t>
      </w:r>
      <w:proofErr w:type="spellStart"/>
      <w:r w:rsidR="003F7E1D">
        <w:rPr>
          <w:lang w:val="en-US"/>
        </w:rPr>
        <w:t>Amer</w:t>
      </w:r>
      <w:proofErr w:type="spellEnd"/>
      <w:r w:rsidR="003F7E1D">
        <w:rPr>
          <w:lang w:val="en-US"/>
        </w:rPr>
        <w:t xml:space="preserve"> Vet First.</w:t>
      </w:r>
      <w:r w:rsidR="0031711E">
        <w:rPr>
          <w:lang w:val="en-US"/>
        </w:rPr>
        <w:t xml:space="preserve"> L.L.C.</w:t>
      </w:r>
      <w:r>
        <w:t>”, hereafter referred to as DISPATCHER, and</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Hereinafter </w:t>
      </w:r>
    </w:p>
    <w:p w14:paraId="2CF51647" w14:textId="77777777" w:rsidR="0078137C" w:rsidRDefault="00D33BB8">
      <w:pPr>
        <w:ind w:left="96" w:right="18"/>
      </w:pPr>
      <w:r>
        <w:t xml:space="preserve">referred to as CARRIER. WHEREAS, DISPATCHER is a transportation dispatcher handling the necessary paperwork between a SHIPPERS and the CARRIER in order to secure “CARGO” for said CARRIER. </w:t>
      </w:r>
    </w:p>
    <w:p w14:paraId="516463F4" w14:textId="77777777" w:rsidR="0078137C" w:rsidRDefault="00D33BB8">
      <w:pPr>
        <w:spacing w:after="0" w:line="259" w:lineRule="auto"/>
        <w:ind w:left="0" w:firstLine="0"/>
      </w:pPr>
      <w:r>
        <w:t xml:space="preserve"> </w:t>
      </w:r>
    </w:p>
    <w:p w14:paraId="135B7065" w14:textId="77777777" w:rsidR="0078137C" w:rsidRDefault="00D33BB8">
      <w:pPr>
        <w:ind w:left="96" w:right="18"/>
      </w:pPr>
      <w:r>
        <w:t xml:space="preserve">WHEREAS, CARRIER is a Motor CONTRACT Carrier subject to the jurisdiction of the ICC: NOW, THEREFORE, in consideration of the promises and convents hereinafter contained it is mutually agreed by and between parties hereto as follows: </w:t>
      </w:r>
    </w:p>
    <w:p w14:paraId="35F3839F" w14:textId="77777777" w:rsidR="0078137C" w:rsidRDefault="00D33BB8">
      <w:pPr>
        <w:spacing w:after="0" w:line="259" w:lineRule="auto"/>
        <w:ind w:left="0" w:firstLine="0"/>
      </w:pPr>
      <w:r>
        <w:t xml:space="preserve"> </w:t>
      </w:r>
    </w:p>
    <w:p w14:paraId="5A0D35B0" w14:textId="77777777" w:rsidR="0078137C" w:rsidRDefault="00D33BB8">
      <w:pPr>
        <w:spacing w:after="122"/>
        <w:ind w:left="96" w:right="18"/>
      </w:pPr>
      <w:r>
        <w:t xml:space="preserve">OBLIGATIONS OF DISPATCHER </w:t>
      </w:r>
    </w:p>
    <w:p w14:paraId="649E3DF8" w14:textId="77777777" w:rsidR="00994E20" w:rsidRDefault="00D33BB8">
      <w:pPr>
        <w:spacing w:line="368" w:lineRule="auto"/>
        <w:ind w:left="96" w:right="18"/>
      </w:pPr>
      <w:r>
        <w:t xml:space="preserve">1. DISPATCHER agrees to handle paperwork, phone, fax calls to, from the SHIPPER to tender commodities shipments to CARRIER for transportation in interstate commerce by CARRIER between points and places within the scope of CARRIER’S operating authority. </w:t>
      </w:r>
    </w:p>
    <w:p w14:paraId="12466195" w14:textId="37D84493" w:rsidR="00276C8E" w:rsidRPr="00276C8E" w:rsidRDefault="00D33BB8" w:rsidP="00276C8E">
      <w:pPr>
        <w:spacing w:line="368" w:lineRule="auto"/>
        <w:ind w:left="96" w:right="18"/>
      </w:pPr>
      <w:r>
        <w:t xml:space="preserve">2. DISPATCHER bears no financial or legal responsibility in the transaction between the SHIPPER, CARRIER agreement. </w:t>
      </w:r>
    </w:p>
    <w:p w14:paraId="4E0ECB8C" w14:textId="77777777" w:rsidR="0078137C" w:rsidRDefault="00D33BB8">
      <w:pPr>
        <w:spacing w:after="0" w:line="259" w:lineRule="auto"/>
        <w:ind w:left="0" w:firstLine="0"/>
      </w:pPr>
      <w:r>
        <w:rPr>
          <w:sz w:val="21"/>
        </w:rPr>
        <w:t xml:space="preserve"> </w:t>
      </w:r>
    </w:p>
    <w:p w14:paraId="28A38A42" w14:textId="77777777" w:rsidR="0078137C" w:rsidRDefault="00D33BB8">
      <w:pPr>
        <w:ind w:left="96" w:right="18"/>
      </w:pPr>
      <w:r>
        <w:t xml:space="preserve">OBLIGATIONS OF CARRIER </w:t>
      </w:r>
    </w:p>
    <w:p w14:paraId="24FBDBFF" w14:textId="77777777" w:rsidR="0078137C" w:rsidRDefault="00D33BB8">
      <w:pPr>
        <w:spacing w:after="0" w:line="259" w:lineRule="auto"/>
        <w:ind w:left="0" w:firstLine="0"/>
      </w:pPr>
      <w:r>
        <w:rPr>
          <w:sz w:val="21"/>
        </w:rPr>
        <w:t xml:space="preserve"> </w:t>
      </w:r>
    </w:p>
    <w:p w14:paraId="6D338D31" w14:textId="4B8D9582" w:rsidR="0078137C" w:rsidRDefault="00D33BB8">
      <w:pPr>
        <w:numPr>
          <w:ilvl w:val="0"/>
          <w:numId w:val="2"/>
        </w:numPr>
        <w:ind w:right="18"/>
      </w:pPr>
      <w:r>
        <w:t xml:space="preserve">CARRIER agrees to pay DISPATCHER percent ( </w:t>
      </w:r>
      <w:r w:rsidR="00B120E0">
        <w:rPr>
          <w:lang w:val="en-US"/>
        </w:rPr>
        <w:t>10</w:t>
      </w:r>
      <w:r>
        <w:t xml:space="preserve">%) of the face value of the contract between the SHIPPER, CARRIER as stated on the load confirmation sheet. Carrier further agrees to pay DISPATCHER at time of securing cargo. </w:t>
      </w:r>
    </w:p>
    <w:p w14:paraId="6DBC7C8C" w14:textId="77777777" w:rsidR="0078137C" w:rsidRDefault="00D33BB8">
      <w:pPr>
        <w:numPr>
          <w:ilvl w:val="0"/>
          <w:numId w:val="2"/>
        </w:numPr>
        <w:ind w:right="18"/>
      </w:pPr>
      <w:r>
        <w:t xml:space="preserve">CARRIER gives DISPATCHER authority to provide his signature for rate confirmation sheets, invoices and associated paperwork necessary for securing cargo and billing purposes. The terms of this agreement shall be perpetual, provided that either party may terminate same by giving 30 days written notice to the other. </w:t>
      </w:r>
    </w:p>
    <w:p w14:paraId="7302E87D" w14:textId="77777777" w:rsidR="0078137C" w:rsidRDefault="00D33BB8">
      <w:pPr>
        <w:numPr>
          <w:ilvl w:val="0"/>
          <w:numId w:val="2"/>
        </w:numPr>
        <w:ind w:right="18"/>
      </w:pPr>
      <w:r>
        <w:t xml:space="preserve">SHIPPER agrees to pay CARRIER promptly, following receipt of a freight bill and proof of delivery of each shipment to it’s assigned destination, free of damage or shortage. The amount to be paid by SHIPPER to CARRIER shall be established between parties on a per shipment basis prior to commencement of each individual shipment. A load confirmation including details of shipment and revenue to be paid will be supplied via FAX by SHIPPER to CARRIER. Confirmation will be signed by DISPATCHER and returned via FAX to SHIPPER. </w:t>
      </w:r>
    </w:p>
    <w:p w14:paraId="519DF753" w14:textId="77777777" w:rsidR="0078137C" w:rsidRDefault="00D33BB8">
      <w:pPr>
        <w:numPr>
          <w:ilvl w:val="0"/>
          <w:numId w:val="2"/>
        </w:numPr>
        <w:ind w:right="18"/>
      </w:pPr>
      <w:r>
        <w:t xml:space="preserve">CARRIER shall be liable for loss, damage, or liability occasioned by the transportation of property arranged by DISPATCHER, SHIPPER while in the possession of carrier. </w:t>
      </w:r>
    </w:p>
    <w:p w14:paraId="342604FE" w14:textId="77777777" w:rsidR="0078137C" w:rsidRDefault="00D33BB8">
      <w:pPr>
        <w:numPr>
          <w:ilvl w:val="0"/>
          <w:numId w:val="2"/>
        </w:numPr>
        <w:ind w:right="18"/>
      </w:pPr>
      <w:r>
        <w:t xml:space="preserve">CARRIER agrees to hold DISPATCHER, SHIPPER harmless from any liability for personal injury or property damage occurring during operation conducted by CARRIER pursuant to this agreement. </w:t>
      </w:r>
    </w:p>
    <w:p w14:paraId="319A55F2" w14:textId="77777777" w:rsidR="0078137C" w:rsidRDefault="00D33BB8">
      <w:pPr>
        <w:numPr>
          <w:ilvl w:val="0"/>
          <w:numId w:val="2"/>
        </w:numPr>
        <w:ind w:right="18"/>
      </w:pPr>
      <w:r>
        <w:t xml:space="preserve">CARRIER will be responsible to comply with all applicable state and federal regulations pertaining to the operation of a motor carrier. 7. CARRIER and DISPATCHER agree that DISPATCHER, at great expense, has developed a broad customer base of shippers, receivers, and brokers that is essential to the successful operations of his company. CARRIER and DISPATCHER agree that disclosure of the identity of one or more of the companies said customers to CARRIER constitutes valuable consideration. During the term of this AGREEMENT and for a period of two (2) years from its termination, CARRIER shall not, directly or indirectly, solicit or do business years from its termination, CARRIER shall not, directly or indirectly, solicit or do business involving transportation or of a warehousing nature with any the companies customers who are serviced by CARRIER as a result of this AGREEMENT unless otherwise agreed by the parties in writing. </w:t>
      </w:r>
    </w:p>
    <w:p w14:paraId="08DFFE4F" w14:textId="77777777" w:rsidR="0078137C" w:rsidRDefault="00D33BB8">
      <w:pPr>
        <w:numPr>
          <w:ilvl w:val="0"/>
          <w:numId w:val="3"/>
        </w:numPr>
        <w:ind w:right="18"/>
      </w:pPr>
      <w:r>
        <w:t xml:space="preserve">Carrier acknowledges that the customer information being provided by DISPATCHER is the sole and exclusive property of DISPATCHER and that neither it, nor any employee, agent, or subcontractor shall back-solicit, directly or indirectly, communicate or </w:t>
      </w:r>
    </w:p>
    <w:p w14:paraId="142BC490" w14:textId="4E8947B2" w:rsidR="0078137C" w:rsidRDefault="00D33BB8">
      <w:pPr>
        <w:ind w:left="96" w:right="18"/>
      </w:pPr>
      <w:r>
        <w:t>perform any service for compens</w:t>
      </w:r>
      <w:r w:rsidR="00CB0F03">
        <w:t>ations for any account of DISPA</w:t>
      </w:r>
      <w:r>
        <w:t xml:space="preserve">TCHER which has previously tendered to CARRIER for transportation, nor shall it pass on or reveal any customer information obtained to any other person or company. </w:t>
      </w:r>
    </w:p>
    <w:p w14:paraId="6E209410" w14:textId="77777777" w:rsidR="0078137C" w:rsidRDefault="00D33BB8">
      <w:pPr>
        <w:numPr>
          <w:ilvl w:val="0"/>
          <w:numId w:val="3"/>
        </w:numPr>
        <w:ind w:right="18"/>
      </w:pPr>
      <w:r>
        <w:t xml:space="preserve">Solicitation prohibited under this AGREEMENT means participation in any conduct, whether direct or indirect, the purpose of which involves transportation and/or handling of property by CARRIER for which CARRIER does, or did in the past, provide such service for that customer under arrangements first made or procured by DISPATCHER. Solicitation includes conduct initiated or induced by CARRIER, or accepted by CARRIER, upon inducement by DISPATCHER efforts. </w:t>
      </w:r>
    </w:p>
    <w:p w14:paraId="72DD1C26" w14:textId="77777777" w:rsidR="0078137C" w:rsidRDefault="00D33BB8">
      <w:pPr>
        <w:numPr>
          <w:ilvl w:val="0"/>
          <w:numId w:val="3"/>
        </w:numPr>
        <w:ind w:right="18"/>
      </w:pPr>
      <w:r>
        <w:lastRenderedPageBreak/>
        <w:t xml:space="preserve">If CARRIER should perform services of a transportation or warehousing nature for compensation for any DISPATCHER customer without prior documented authorization from DISPATCHER during the applicable time period in violation of this AGREEMENT, </w:t>
      </w:r>
    </w:p>
    <w:p w14:paraId="278DE534" w14:textId="77777777" w:rsidR="0078137C" w:rsidRDefault="00D33BB8">
      <w:pPr>
        <w:ind w:left="96" w:right="18"/>
      </w:pPr>
      <w:r>
        <w:t xml:space="preserve">CARRIER shall pay to DISPATCHER within ten (10) days of each such violation an amount equal to (10%) of all revenues invoiced by CARRIER to the solicited customer. Where a dispute or disagreement arises, both parties agree to tender the issue to binding arbitration in the “State of Your State”. </w:t>
      </w:r>
    </w:p>
    <w:p w14:paraId="099EB810" w14:textId="77777777" w:rsidR="0078137C" w:rsidRDefault="00D33BB8">
      <w:pPr>
        <w:numPr>
          <w:ilvl w:val="0"/>
          <w:numId w:val="3"/>
        </w:numPr>
        <w:spacing w:after="29"/>
        <w:ind w:right="18"/>
      </w:pPr>
      <w:r>
        <w:t xml:space="preserve">CARRIER acknowledges that a breach of this provision will give rise to immediate and irreparable injury to DISPATCHER, which is inadequately compensated in damages. Accordingly, CARRIER agrees that DISPATCHER is entitled to obtain injunctive relief against the breach or threatened breach by CARRIER of this obligation, in addition to any other legal remedies, which may be available. CARRIER further acknowledges that the precise damages DISPATCHER would sustain out of any breach of this covenant may be difficult to ascertain and agrees that it shall pay as damages, twenty five (25) percent of the aggregate of all rates and charges assessed by CARRIER for transportation services provided to any account of DISPATCHER that is handled in contravention of this agreement, plus liquidated damages of ten thousand ($10,000.00) dollars. </w:t>
      </w:r>
    </w:p>
    <w:p w14:paraId="2907EBD2" w14:textId="77777777" w:rsidR="0078137C" w:rsidRDefault="00D33BB8">
      <w:pPr>
        <w:spacing w:after="0" w:line="259" w:lineRule="auto"/>
        <w:ind w:left="0" w:firstLine="0"/>
      </w:pPr>
      <w:r>
        <w:rPr>
          <w:sz w:val="20"/>
        </w:rPr>
        <w:t xml:space="preserve"> </w:t>
      </w:r>
    </w:p>
    <w:p w14:paraId="2FEE9EFF" w14:textId="77777777" w:rsidR="0078137C" w:rsidRDefault="00D33BB8">
      <w:pPr>
        <w:numPr>
          <w:ilvl w:val="0"/>
          <w:numId w:val="3"/>
        </w:numPr>
        <w:spacing w:after="32"/>
        <w:ind w:right="18"/>
      </w:pPr>
      <w:r>
        <w:t xml:space="preserve">CARRIER agrees that it will function under terms of this agreement strictly as duly permitted contract carrier, and hereby waves any and all rate provisions, which may be contained in its published carrier tariffs. </w:t>
      </w:r>
    </w:p>
    <w:p w14:paraId="70566FF4" w14:textId="77777777" w:rsidR="0078137C" w:rsidRDefault="00D33BB8">
      <w:pPr>
        <w:spacing w:after="0" w:line="259" w:lineRule="auto"/>
        <w:ind w:left="0" w:firstLine="0"/>
      </w:pPr>
      <w:r>
        <w:rPr>
          <w:sz w:val="21"/>
        </w:rPr>
        <w:t xml:space="preserve"> </w:t>
      </w:r>
    </w:p>
    <w:p w14:paraId="3F11E33E" w14:textId="77777777" w:rsidR="0078137C" w:rsidRDefault="00D33BB8">
      <w:pPr>
        <w:numPr>
          <w:ilvl w:val="0"/>
          <w:numId w:val="3"/>
        </w:numPr>
        <w:ind w:right="18"/>
      </w:pPr>
      <w:r>
        <w:t xml:space="preserve">This agreement shall be deemed to be effective on the first date that CARRIER, DISPATCHER, and SHIPPER commence business together, and the parties hereby agree that the provisions herein properly express and memorialize the complete understanding as contained in any prior agreement either written or verbal. </w:t>
      </w:r>
    </w:p>
    <w:p w14:paraId="2C47A840" w14:textId="77777777" w:rsidR="0078137C" w:rsidRDefault="00D33BB8">
      <w:pPr>
        <w:spacing w:after="0" w:line="259" w:lineRule="auto"/>
        <w:ind w:left="0" w:firstLine="0"/>
      </w:pPr>
      <w:r>
        <w:rPr>
          <w:sz w:val="20"/>
        </w:rPr>
        <w:t xml:space="preserve"> </w:t>
      </w:r>
    </w:p>
    <w:p w14:paraId="540E7A36" w14:textId="77777777" w:rsidR="0078137C" w:rsidRDefault="00D33BB8">
      <w:pPr>
        <w:spacing w:after="0" w:line="259" w:lineRule="auto"/>
        <w:ind w:left="0" w:firstLine="0"/>
      </w:pPr>
      <w:r>
        <w:rPr>
          <w:sz w:val="20"/>
        </w:rPr>
        <w:t xml:space="preserve"> </w:t>
      </w:r>
    </w:p>
    <w:p w14:paraId="2C57E9C6" w14:textId="77777777" w:rsidR="003F7E1D" w:rsidRDefault="003F7E1D">
      <w:pPr>
        <w:spacing w:after="191" w:line="219" w:lineRule="auto"/>
        <w:ind w:left="103" w:right="8289" w:hanging="103"/>
        <w:rPr>
          <w:lang w:val="en-US"/>
        </w:rPr>
      </w:pPr>
      <w:proofErr w:type="spellStart"/>
      <w:r>
        <w:rPr>
          <w:lang w:val="en-US"/>
        </w:rPr>
        <w:t>Amer</w:t>
      </w:r>
      <w:proofErr w:type="spellEnd"/>
      <w:r>
        <w:rPr>
          <w:lang w:val="en-US"/>
        </w:rPr>
        <w:t xml:space="preserve"> Vet First. L.L.C</w:t>
      </w:r>
    </w:p>
    <w:p w14:paraId="4A735716" w14:textId="3B641EE2" w:rsidR="0078137C" w:rsidRPr="008C14A8" w:rsidRDefault="00D33BB8">
      <w:pPr>
        <w:spacing w:after="191" w:line="219" w:lineRule="auto"/>
        <w:ind w:left="103" w:right="8289" w:hanging="103"/>
        <w:rPr>
          <w:lang w:val="en-US"/>
        </w:rPr>
      </w:pPr>
      <w:r>
        <w:rPr>
          <w:sz w:val="19"/>
        </w:rPr>
        <w:t xml:space="preserve"> </w:t>
      </w:r>
      <w:r>
        <w:t xml:space="preserve">BY: </w:t>
      </w:r>
      <w:proofErr w:type="spellStart"/>
      <w:r w:rsidR="003F7E1D">
        <w:rPr>
          <w:rFonts w:ascii="Calibri" w:eastAsia="Calibri" w:hAnsi="Calibri" w:cs="Calibri"/>
          <w:sz w:val="31"/>
          <w:lang w:val="en-US"/>
        </w:rPr>
        <w:t>Zafari</w:t>
      </w:r>
      <w:proofErr w:type="spellEnd"/>
    </w:p>
    <w:p w14:paraId="45E0CF4B" w14:textId="634D74DD" w:rsidR="0078137C" w:rsidRPr="008C14A8" w:rsidRDefault="00D33BB8">
      <w:pPr>
        <w:spacing w:after="0" w:line="259" w:lineRule="auto"/>
        <w:ind w:left="103" w:firstLine="0"/>
        <w:rPr>
          <w:lang w:val="en-US"/>
        </w:rPr>
      </w:pPr>
      <w:r>
        <w:t xml:space="preserve">TITLE: </w:t>
      </w:r>
      <w:r w:rsidR="008C14A8">
        <w:rPr>
          <w:u w:val="single" w:color="000000"/>
          <w:lang w:val="en-US"/>
        </w:rPr>
        <w:t>Operations Manage</w:t>
      </w:r>
      <w:r>
        <w:rPr>
          <w:u w:val="single" w:color="000000"/>
        </w:rPr>
        <w:t>r</w:t>
      </w:r>
      <w:r w:rsidR="008C14A8">
        <w:rPr>
          <w:lang w:val="en-US"/>
        </w:rPr>
        <w:t>/CEO</w:t>
      </w:r>
    </w:p>
    <w:p w14:paraId="5C7D4417" w14:textId="77777777" w:rsidR="0078137C" w:rsidRDefault="00D33BB8">
      <w:pPr>
        <w:spacing w:after="139" w:line="259" w:lineRule="auto"/>
        <w:ind w:left="0" w:firstLine="0"/>
      </w:pPr>
      <w:r>
        <w:rPr>
          <w:sz w:val="12"/>
        </w:rPr>
        <w:t xml:space="preserve"> </w:t>
      </w:r>
    </w:p>
    <w:p w14:paraId="4CAA0A02" w14:textId="77777777" w:rsidR="0078137C" w:rsidRDefault="00D33BB8">
      <w:pPr>
        <w:tabs>
          <w:tab w:val="center" w:pos="4187"/>
        </w:tabs>
        <w:ind w:left="0" w:firstLine="0"/>
      </w:pPr>
      <w:r>
        <w:t xml:space="preserve">DATE:  </w:t>
      </w:r>
      <w:r>
        <w:rPr>
          <w:rFonts w:ascii="Calibri" w:eastAsia="Calibri" w:hAnsi="Calibri" w:cs="Calibri"/>
          <w:noProof/>
          <w:sz w:val="22"/>
          <w:lang w:val="en-US" w:eastAsia="en-US" w:bidi="ar-SA"/>
        </w:rPr>
        <mc:AlternateContent>
          <mc:Choice Requires="wpg">
            <w:drawing>
              <wp:inline distT="0" distB="0" distL="0" distR="0" wp14:anchorId="20C8BE6A" wp14:editId="503DA68C">
                <wp:extent cx="2228342" cy="7620"/>
                <wp:effectExtent l="0" t="0" r="0" b="0"/>
                <wp:docPr id="4391" name="Group 4391"/>
                <wp:cNvGraphicFramePr/>
                <a:graphic xmlns:a="http://schemas.openxmlformats.org/drawingml/2006/main">
                  <a:graphicData uri="http://schemas.microsoft.com/office/word/2010/wordprocessingGroup">
                    <wpg:wgp>
                      <wpg:cNvGrpSpPr/>
                      <wpg:grpSpPr>
                        <a:xfrm>
                          <a:off x="0" y="0"/>
                          <a:ext cx="2228342" cy="7620"/>
                          <a:chOff x="0" y="0"/>
                          <a:chExt cx="2228342" cy="7620"/>
                        </a:xfrm>
                      </wpg:grpSpPr>
                      <wps:wsp>
                        <wps:cNvPr id="5445" name="Shape 5445"/>
                        <wps:cNvSpPr/>
                        <wps:spPr>
                          <a:xfrm>
                            <a:off x="0" y="0"/>
                            <a:ext cx="2228342" cy="9144"/>
                          </a:xfrm>
                          <a:custGeom>
                            <a:avLst/>
                            <a:gdLst/>
                            <a:ahLst/>
                            <a:cxnLst/>
                            <a:rect l="0" t="0" r="0" b="0"/>
                            <a:pathLst>
                              <a:path w="2228342" h="9144">
                                <a:moveTo>
                                  <a:pt x="0" y="0"/>
                                </a:moveTo>
                                <a:lnTo>
                                  <a:pt x="2228342" y="0"/>
                                </a:lnTo>
                                <a:lnTo>
                                  <a:pt x="22283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11E9B5" id="Group 4391" o:spid="_x0000_s1026" style="width:175.45pt;height:.6pt;mso-position-horizontal-relative:char;mso-position-vertical-relative:line" coordsize="222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">
                <v:shape id="Shape 5445" o:spid="_x0000_s1027" style="position:absolute;width:22283;height:91;visibility:visible;mso-wrap-style:square;v-text-anchor:top" coordsize="22283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" path="m,l2228342,r,9144l,9144,,e" fillcolor="black" stroked="f" strokeweight="0">
                  <v:stroke miterlimit="83231f" joinstyle="miter"/>
                  <v:path arrowok="t" textboxrect="0,0,2228342,9144"/>
                </v:shape>
                <w10:anchorlock/>
              </v:group>
            </w:pict>
          </mc:Fallback>
        </mc:AlternateContent>
      </w:r>
      <w:r>
        <w:t xml:space="preserve"> </w:t>
      </w:r>
      <w:r>
        <w:tab/>
        <w:t xml:space="preserve"> </w:t>
      </w:r>
    </w:p>
    <w:p w14:paraId="324EDEE5" w14:textId="77777777" w:rsidR="0078137C" w:rsidRDefault="00D33BB8">
      <w:pPr>
        <w:spacing w:after="140" w:line="259" w:lineRule="auto"/>
        <w:ind w:left="0" w:firstLine="0"/>
      </w:pPr>
      <w:r>
        <w:rPr>
          <w:sz w:val="12"/>
        </w:rPr>
        <w:t xml:space="preserve"> </w:t>
      </w:r>
    </w:p>
    <w:p w14:paraId="16C9CDD0" w14:textId="77777777" w:rsidR="0078137C" w:rsidRDefault="00D33BB8">
      <w:pPr>
        <w:ind w:left="96" w:right="18"/>
      </w:pPr>
      <w:r>
        <w:t xml:space="preserve">CARRIER: </w:t>
      </w:r>
    </w:p>
    <w:p w14:paraId="56E95723" w14:textId="77777777" w:rsidR="0078137C" w:rsidRDefault="00D33BB8">
      <w:pPr>
        <w:spacing w:after="0" w:line="259" w:lineRule="auto"/>
        <w:ind w:left="0" w:firstLine="0"/>
      </w:pPr>
      <w:r>
        <w:rPr>
          <w:sz w:val="21"/>
        </w:rPr>
        <w:t xml:space="preserve"> </w:t>
      </w:r>
    </w:p>
    <w:p w14:paraId="50C0CADB" w14:textId="77777777" w:rsidR="0078137C" w:rsidRDefault="00D33BB8">
      <w:pPr>
        <w:tabs>
          <w:tab w:val="center" w:pos="4199"/>
        </w:tabs>
        <w:ind w:left="0" w:firstLine="0"/>
      </w:pPr>
      <w:r>
        <w:t>BY:</w:t>
      </w:r>
      <w:r>
        <w:rPr>
          <w:u w:val="single" w:color="000000"/>
        </w:rPr>
        <w:t xml:space="preserve">  </w:t>
      </w:r>
      <w:r>
        <w:rPr>
          <w:u w:val="single" w:color="000000"/>
        </w:rPr>
        <w:tab/>
      </w:r>
      <w:r>
        <w:t xml:space="preserve"> </w:t>
      </w:r>
    </w:p>
    <w:p w14:paraId="0F33180A" w14:textId="77777777" w:rsidR="0078137C" w:rsidRDefault="00D33BB8">
      <w:pPr>
        <w:spacing w:after="139" w:line="259" w:lineRule="auto"/>
        <w:ind w:left="0" w:firstLine="0"/>
      </w:pPr>
      <w:r>
        <w:rPr>
          <w:sz w:val="12"/>
        </w:rPr>
        <w:t xml:space="preserve"> </w:t>
      </w:r>
    </w:p>
    <w:p w14:paraId="362E015D" w14:textId="77777777" w:rsidR="0078137C" w:rsidRDefault="00D33BB8">
      <w:pPr>
        <w:tabs>
          <w:tab w:val="center" w:pos="4196"/>
        </w:tabs>
        <w:ind w:left="0" w:firstLine="0"/>
      </w:pPr>
      <w:r>
        <w:t xml:space="preserve">TITLE:   </w:t>
      </w:r>
      <w:r>
        <w:tab/>
        <w:t xml:space="preserve"> </w:t>
      </w:r>
    </w:p>
    <w:p w14:paraId="1DF71C70" w14:textId="77777777" w:rsidR="0078137C" w:rsidRDefault="00D33BB8">
      <w:pPr>
        <w:spacing w:after="139" w:line="259" w:lineRule="auto"/>
        <w:ind w:left="0" w:right="6647" w:firstLine="0"/>
      </w:pPr>
      <w:r>
        <w:rPr>
          <w:rFonts w:ascii="Calibri" w:eastAsia="Calibri" w:hAnsi="Calibri" w:cs="Calibri"/>
          <w:noProof/>
          <w:sz w:val="22"/>
          <w:lang w:val="en-US" w:eastAsia="en-US" w:bidi="ar-SA"/>
        </w:rPr>
        <mc:AlternateContent>
          <mc:Choice Requires="wpg">
            <w:drawing>
              <wp:anchor distT="0" distB="0" distL="114300" distR="114300" simplePos="0" relativeHeight="251658240" behindDoc="0" locked="0" layoutInCell="1" allowOverlap="1" wp14:anchorId="682B31FB" wp14:editId="5C296451">
                <wp:simplePos x="0" y="0"/>
                <wp:positionH relativeFrom="column">
                  <wp:posOffset>430073</wp:posOffset>
                </wp:positionH>
                <wp:positionV relativeFrom="paragraph">
                  <wp:posOffset>-16382</wp:posOffset>
                </wp:positionV>
                <wp:extent cx="2234438" cy="288036"/>
                <wp:effectExtent l="0" t="0" r="0" b="0"/>
                <wp:wrapSquare wrapText="bothSides"/>
                <wp:docPr id="4392" name="Group 4392"/>
                <wp:cNvGraphicFramePr/>
                <a:graphic xmlns:a="http://schemas.openxmlformats.org/drawingml/2006/main">
                  <a:graphicData uri="http://schemas.microsoft.com/office/word/2010/wordprocessingGroup">
                    <wpg:wgp>
                      <wpg:cNvGrpSpPr/>
                      <wpg:grpSpPr>
                        <a:xfrm>
                          <a:off x="0" y="0"/>
                          <a:ext cx="2234438" cy="288036"/>
                          <a:chOff x="0" y="0"/>
                          <a:chExt cx="2234438" cy="288036"/>
                        </a:xfrm>
                      </wpg:grpSpPr>
                      <wps:wsp>
                        <wps:cNvPr id="5447" name="Shape 5447"/>
                        <wps:cNvSpPr/>
                        <wps:spPr>
                          <a:xfrm>
                            <a:off x="7620" y="0"/>
                            <a:ext cx="2226818" cy="9144"/>
                          </a:xfrm>
                          <a:custGeom>
                            <a:avLst/>
                            <a:gdLst/>
                            <a:ahLst/>
                            <a:cxnLst/>
                            <a:rect l="0" t="0" r="0" b="0"/>
                            <a:pathLst>
                              <a:path w="2226818" h="9144">
                                <a:moveTo>
                                  <a:pt x="0" y="0"/>
                                </a:moveTo>
                                <a:lnTo>
                                  <a:pt x="2226818" y="0"/>
                                </a:lnTo>
                                <a:lnTo>
                                  <a:pt x="2226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8" name="Shape 5448"/>
                        <wps:cNvSpPr/>
                        <wps:spPr>
                          <a:xfrm>
                            <a:off x="0" y="280416"/>
                            <a:ext cx="2228342" cy="9144"/>
                          </a:xfrm>
                          <a:custGeom>
                            <a:avLst/>
                            <a:gdLst/>
                            <a:ahLst/>
                            <a:cxnLst/>
                            <a:rect l="0" t="0" r="0" b="0"/>
                            <a:pathLst>
                              <a:path w="2228342" h="9144">
                                <a:moveTo>
                                  <a:pt x="0" y="0"/>
                                </a:moveTo>
                                <a:lnTo>
                                  <a:pt x="2228342" y="0"/>
                                </a:lnTo>
                                <a:lnTo>
                                  <a:pt x="22283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1F018D" id="Group 4392" o:spid="_x0000_s1026" style="position:absolute;margin-left:33.85pt;margin-top:-1.3pt;width:175.95pt;height:22.7pt;z-index:251658240" coordsize="2234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">
                <v:shape id="Shape 5447" o:spid="_x0000_s1027" style="position:absolute;left:76;width:22268;height:91;visibility:visible;mso-wrap-style:square;v-text-anchor:top" coordsize="2226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" path="m,l2226818,r,9144l,9144,,e" fillcolor="black" stroked="f" strokeweight="0">
                  <v:stroke miterlimit="83231f" joinstyle="miter"/>
                  <v:path arrowok="t" textboxrect="0,0,2226818,9144"/>
                </v:shape>
                <v:shape id="Shape 5448" o:spid="_x0000_s1028" style="position:absolute;top:2804;width:22283;height:91;visibility:visible;mso-wrap-style:square;v-text-anchor:top" coordsize="22283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" path="m,l2228342,r,9144l,9144,,e" fillcolor="black" stroked="f" strokeweight="0">
                  <v:stroke miterlimit="83231f" joinstyle="miter"/>
                  <v:path arrowok="t" textboxrect="0,0,2228342,9144"/>
                </v:shape>
                <w10:wrap type="square"/>
              </v:group>
            </w:pict>
          </mc:Fallback>
        </mc:AlternateContent>
      </w:r>
      <w:r>
        <w:rPr>
          <w:sz w:val="12"/>
        </w:rPr>
        <w:t xml:space="preserve"> </w:t>
      </w:r>
    </w:p>
    <w:p w14:paraId="2C0AAB63" w14:textId="77777777" w:rsidR="0078137C" w:rsidRDefault="00D33BB8">
      <w:pPr>
        <w:tabs>
          <w:tab w:val="center" w:pos="4187"/>
        </w:tabs>
        <w:ind w:left="0" w:firstLine="0"/>
      </w:pPr>
      <w:r>
        <w:t xml:space="preserve">DATE:   </w:t>
      </w:r>
      <w:r>
        <w:tab/>
        <w:t xml:space="preserve"> </w:t>
      </w:r>
    </w:p>
    <w:p w14:paraId="305DBF5F" w14:textId="77777777" w:rsidR="0078137C" w:rsidRDefault="00D33BB8">
      <w:pPr>
        <w:spacing w:after="0" w:line="259" w:lineRule="auto"/>
        <w:ind w:left="0" w:firstLine="0"/>
      </w:pPr>
      <w:r>
        <w:rPr>
          <w:sz w:val="20"/>
        </w:rPr>
        <w:t xml:space="preserve"> </w:t>
      </w:r>
    </w:p>
    <w:p w14:paraId="17836127" w14:textId="77777777" w:rsidR="0078137C" w:rsidRDefault="00D33BB8">
      <w:pPr>
        <w:spacing w:after="0" w:line="259" w:lineRule="auto"/>
        <w:ind w:left="0" w:firstLine="0"/>
      </w:pPr>
      <w:r>
        <w:rPr>
          <w:sz w:val="20"/>
        </w:rPr>
        <w:t xml:space="preserve"> </w:t>
      </w:r>
    </w:p>
    <w:p w14:paraId="2632CD24" w14:textId="77777777" w:rsidR="0078137C" w:rsidRDefault="00D33BB8">
      <w:pPr>
        <w:spacing w:after="0" w:line="259" w:lineRule="auto"/>
        <w:ind w:left="0" w:firstLine="0"/>
      </w:pPr>
      <w:r>
        <w:rPr>
          <w:sz w:val="20"/>
        </w:rPr>
        <w:t xml:space="preserve"> </w:t>
      </w:r>
    </w:p>
    <w:p w14:paraId="05F4ABDC" w14:textId="77777777" w:rsidR="0078137C" w:rsidRDefault="00D33BB8">
      <w:pPr>
        <w:spacing w:after="0" w:line="259" w:lineRule="auto"/>
        <w:ind w:left="0" w:firstLine="0"/>
      </w:pPr>
      <w:r>
        <w:rPr>
          <w:sz w:val="20"/>
        </w:rPr>
        <w:t xml:space="preserve"> </w:t>
      </w:r>
    </w:p>
    <w:p w14:paraId="1671B8DE" w14:textId="77777777" w:rsidR="0078137C" w:rsidRDefault="00D33BB8">
      <w:pPr>
        <w:spacing w:after="0" w:line="259" w:lineRule="auto"/>
        <w:ind w:left="0" w:firstLine="0"/>
      </w:pPr>
      <w:r>
        <w:rPr>
          <w:sz w:val="20"/>
        </w:rPr>
        <w:t xml:space="preserve"> </w:t>
      </w:r>
    </w:p>
    <w:p w14:paraId="23CDDAFE" w14:textId="77777777" w:rsidR="0078137C" w:rsidRDefault="00D33BB8">
      <w:pPr>
        <w:spacing w:after="0" w:line="259" w:lineRule="auto"/>
        <w:ind w:left="0" w:firstLine="0"/>
      </w:pPr>
      <w:r>
        <w:rPr>
          <w:sz w:val="20"/>
        </w:rPr>
        <w:t xml:space="preserve"> </w:t>
      </w:r>
    </w:p>
    <w:p w14:paraId="2B56FA8C" w14:textId="77777777" w:rsidR="0078137C" w:rsidRDefault="00D33BB8">
      <w:pPr>
        <w:spacing w:after="139" w:line="259" w:lineRule="auto"/>
        <w:ind w:left="0" w:firstLine="0"/>
      </w:pPr>
      <w:r>
        <w:rPr>
          <w:sz w:val="15"/>
        </w:rPr>
        <w:t xml:space="preserve"> </w:t>
      </w:r>
    </w:p>
    <w:p w14:paraId="42D69025" w14:textId="77777777" w:rsidR="0078137C" w:rsidRDefault="00D33BB8">
      <w:pPr>
        <w:pStyle w:val="Heading1"/>
      </w:pPr>
      <w:r>
        <w:t xml:space="preserve">LIMITED POWER OF ATTORNEY </w:t>
      </w:r>
    </w:p>
    <w:p w14:paraId="3C64B9A0" w14:textId="77777777" w:rsidR="0078137C" w:rsidRDefault="00D33BB8">
      <w:pPr>
        <w:spacing w:after="0" w:line="259" w:lineRule="auto"/>
        <w:ind w:left="0" w:firstLine="0"/>
      </w:pPr>
      <w:r>
        <w:rPr>
          <w:b/>
          <w:sz w:val="21"/>
        </w:rPr>
        <w:t xml:space="preserve"> </w:t>
      </w:r>
    </w:p>
    <w:p w14:paraId="7F321553" w14:textId="77777777" w:rsidR="0078137C" w:rsidRDefault="00D33BB8">
      <w:pPr>
        <w:spacing w:after="31" w:line="259" w:lineRule="auto"/>
        <w:ind w:left="98" w:hanging="10"/>
      </w:pPr>
      <w:r>
        <w:rPr>
          <w:sz w:val="21"/>
        </w:rPr>
        <w:t xml:space="preserve">KNOW ALL MEN BY THESE PRESENTS that I ______________________________________ of </w:t>
      </w:r>
    </w:p>
    <w:p w14:paraId="3F690810" w14:textId="56F86506" w:rsidR="0078137C" w:rsidRDefault="00D33BB8">
      <w:pPr>
        <w:spacing w:after="147" w:line="259" w:lineRule="auto"/>
        <w:ind w:left="98" w:hanging="10"/>
      </w:pPr>
      <w:r>
        <w:rPr>
          <w:sz w:val="21"/>
        </w:rPr>
        <w:t xml:space="preserve">______________________________, hereby make, constitute, and appoint </w:t>
      </w:r>
      <w:proofErr w:type="spellStart"/>
      <w:r w:rsidR="003F7E1D" w:rsidRPr="003F7E1D">
        <w:rPr>
          <w:sz w:val="20"/>
          <w:lang w:val="en-US"/>
        </w:rPr>
        <w:t>Amer</w:t>
      </w:r>
      <w:proofErr w:type="spellEnd"/>
      <w:r w:rsidR="003F7E1D" w:rsidRPr="003F7E1D">
        <w:rPr>
          <w:sz w:val="20"/>
          <w:lang w:val="en-US"/>
        </w:rPr>
        <w:t xml:space="preserve"> Vet First. L.L.C</w:t>
      </w:r>
      <w:r w:rsidR="008C14A8" w:rsidRPr="003F7E1D">
        <w:rPr>
          <w:sz w:val="24"/>
          <w:lang w:val="en-US"/>
        </w:rPr>
        <w:t>.</w:t>
      </w:r>
      <w:r>
        <w:rPr>
          <w:sz w:val="21"/>
        </w:rPr>
        <w:t xml:space="preserve">, as my true and lawful attorney in fact for me and in my name, place, and stead; for the following purposes only: </w:t>
      </w:r>
    </w:p>
    <w:p w14:paraId="3B6731D8" w14:textId="77777777" w:rsidR="0078137C" w:rsidRDefault="00D33BB8">
      <w:pPr>
        <w:spacing w:line="259" w:lineRule="auto"/>
        <w:ind w:left="98" w:hanging="10"/>
      </w:pPr>
      <w:r>
        <w:rPr>
          <w:sz w:val="21"/>
        </w:rPr>
        <w:t xml:space="preserve">· To transfer documents </w:t>
      </w:r>
    </w:p>
    <w:p w14:paraId="00EFF1C1" w14:textId="77777777" w:rsidR="0078137C" w:rsidRDefault="00D33BB8">
      <w:pPr>
        <w:spacing w:after="0" w:line="259" w:lineRule="auto"/>
        <w:ind w:left="0" w:firstLine="0"/>
      </w:pPr>
      <w:r>
        <w:rPr>
          <w:sz w:val="21"/>
        </w:rPr>
        <w:t xml:space="preserve"> </w:t>
      </w:r>
    </w:p>
    <w:p w14:paraId="101A3B21" w14:textId="77777777" w:rsidR="0078137C" w:rsidRDefault="00D33BB8">
      <w:pPr>
        <w:spacing w:line="259" w:lineRule="auto"/>
        <w:ind w:left="98" w:hanging="10"/>
      </w:pPr>
      <w:r>
        <w:rPr>
          <w:sz w:val="21"/>
        </w:rPr>
        <w:t xml:space="preserve">· Accept loads </w:t>
      </w:r>
    </w:p>
    <w:p w14:paraId="595B1570" w14:textId="77777777" w:rsidR="0078137C" w:rsidRDefault="00D33BB8">
      <w:pPr>
        <w:spacing w:after="0" w:line="259" w:lineRule="auto"/>
        <w:ind w:left="0" w:firstLine="0"/>
      </w:pPr>
      <w:r>
        <w:rPr>
          <w:sz w:val="21"/>
        </w:rPr>
        <w:t xml:space="preserve"> </w:t>
      </w:r>
    </w:p>
    <w:p w14:paraId="165254BA" w14:textId="77777777" w:rsidR="0078137C" w:rsidRDefault="00D33BB8">
      <w:pPr>
        <w:spacing w:line="259" w:lineRule="auto"/>
        <w:ind w:left="98" w:hanging="10"/>
      </w:pPr>
      <w:r>
        <w:rPr>
          <w:sz w:val="21"/>
        </w:rPr>
        <w:t xml:space="preserve">· Discuss my accounts and invoice customers </w:t>
      </w:r>
    </w:p>
    <w:p w14:paraId="6F891612" w14:textId="77777777" w:rsidR="0078137C" w:rsidRDefault="00D33BB8">
      <w:pPr>
        <w:spacing w:after="0" w:line="259" w:lineRule="auto"/>
        <w:ind w:left="0" w:firstLine="0"/>
      </w:pPr>
      <w:r>
        <w:rPr>
          <w:sz w:val="22"/>
        </w:rPr>
        <w:t xml:space="preserve"> </w:t>
      </w:r>
    </w:p>
    <w:p w14:paraId="79209AB6" w14:textId="77777777" w:rsidR="0078137C" w:rsidRDefault="00D33BB8">
      <w:pPr>
        <w:spacing w:line="259" w:lineRule="auto"/>
        <w:ind w:left="98" w:hanging="10"/>
      </w:pPr>
      <w:r>
        <w:rPr>
          <w:sz w:val="21"/>
        </w:rPr>
        <w:t xml:space="preserve">· Modes of communication for requesting and receiving information may include telephone, email, fax or mail </w:t>
      </w:r>
    </w:p>
    <w:p w14:paraId="72DC20CA" w14:textId="77777777" w:rsidR="0078137C" w:rsidRDefault="00D33BB8">
      <w:pPr>
        <w:spacing w:after="0" w:line="259" w:lineRule="auto"/>
        <w:ind w:left="0" w:firstLine="0"/>
      </w:pPr>
      <w:r>
        <w:rPr>
          <w:sz w:val="24"/>
        </w:rPr>
        <w:lastRenderedPageBreak/>
        <w:t xml:space="preserve"> </w:t>
      </w:r>
    </w:p>
    <w:p w14:paraId="01E2DC26" w14:textId="77777777" w:rsidR="0078137C" w:rsidRDefault="00D33BB8">
      <w:pPr>
        <w:spacing w:after="0" w:line="259" w:lineRule="auto"/>
        <w:ind w:left="0" w:firstLine="0"/>
      </w:pPr>
      <w:r>
        <w:rPr>
          <w:sz w:val="24"/>
        </w:rPr>
        <w:t xml:space="preserve"> </w:t>
      </w:r>
    </w:p>
    <w:p w14:paraId="77244D88" w14:textId="77777777" w:rsidR="0078137C" w:rsidRDefault="00D33BB8">
      <w:pPr>
        <w:spacing w:after="0" w:line="259" w:lineRule="auto"/>
        <w:ind w:left="0" w:firstLine="0"/>
      </w:pPr>
      <w:r>
        <w:rPr>
          <w:sz w:val="24"/>
        </w:rPr>
        <w:t xml:space="preserve"> </w:t>
      </w:r>
    </w:p>
    <w:p w14:paraId="46BF4F4C" w14:textId="77777777" w:rsidR="0078137C" w:rsidRDefault="00D33BB8">
      <w:pPr>
        <w:spacing w:after="0" w:line="245" w:lineRule="auto"/>
        <w:ind w:left="0" w:right="10773" w:firstLine="0"/>
      </w:pPr>
      <w:r>
        <w:rPr>
          <w:sz w:val="24"/>
        </w:rPr>
        <w:t xml:space="preserve"> </w:t>
      </w:r>
      <w:r>
        <w:rPr>
          <w:sz w:val="25"/>
        </w:rPr>
        <w:t xml:space="preserve"> </w:t>
      </w:r>
    </w:p>
    <w:p w14:paraId="3451EEF3" w14:textId="77777777" w:rsidR="0078137C" w:rsidRDefault="00D33BB8">
      <w:pPr>
        <w:spacing w:line="259" w:lineRule="auto"/>
        <w:ind w:left="98" w:hanging="10"/>
      </w:pPr>
      <w:r>
        <w:rPr>
          <w:sz w:val="21"/>
        </w:rPr>
        <w:t xml:space="preserve">Name:________________________________________________ </w:t>
      </w:r>
    </w:p>
    <w:p w14:paraId="4648C009" w14:textId="77777777" w:rsidR="0078137C" w:rsidRDefault="00D33BB8">
      <w:pPr>
        <w:spacing w:after="0" w:line="259" w:lineRule="auto"/>
        <w:ind w:left="0" w:firstLine="0"/>
      </w:pPr>
      <w:r>
        <w:rPr>
          <w:sz w:val="21"/>
        </w:rPr>
        <w:t xml:space="preserve"> </w:t>
      </w:r>
    </w:p>
    <w:p w14:paraId="6FFBF85A" w14:textId="77777777" w:rsidR="0078137C" w:rsidRDefault="00D33BB8">
      <w:pPr>
        <w:spacing w:line="259" w:lineRule="auto"/>
        <w:ind w:left="98" w:hanging="10"/>
      </w:pPr>
      <w:r>
        <w:rPr>
          <w:sz w:val="21"/>
        </w:rPr>
        <w:t xml:space="preserve">Signature:_____________________________________________ </w:t>
      </w:r>
    </w:p>
    <w:p w14:paraId="307381CB" w14:textId="77777777" w:rsidR="0078137C" w:rsidRDefault="00D33BB8">
      <w:pPr>
        <w:spacing w:after="0" w:line="259" w:lineRule="auto"/>
        <w:ind w:left="0" w:firstLine="0"/>
      </w:pPr>
      <w:r>
        <w:rPr>
          <w:sz w:val="21"/>
        </w:rPr>
        <w:t xml:space="preserve"> </w:t>
      </w:r>
    </w:p>
    <w:p w14:paraId="5A470E34" w14:textId="77777777" w:rsidR="0078137C" w:rsidRDefault="00D33BB8">
      <w:pPr>
        <w:spacing w:line="259" w:lineRule="auto"/>
        <w:ind w:left="98" w:hanging="10"/>
      </w:pPr>
      <w:r>
        <w:rPr>
          <w:sz w:val="21"/>
        </w:rPr>
        <w:t xml:space="preserve">Date:___________/_______/_____________ </w:t>
      </w:r>
    </w:p>
    <w:p w14:paraId="72F8C956" w14:textId="77777777" w:rsidR="0078137C" w:rsidRDefault="00D33BB8">
      <w:pPr>
        <w:spacing w:after="0" w:line="259" w:lineRule="auto"/>
        <w:ind w:left="0" w:firstLine="0"/>
      </w:pPr>
      <w:r>
        <w:rPr>
          <w:sz w:val="21"/>
        </w:rPr>
        <w:t xml:space="preserve"> </w:t>
      </w:r>
    </w:p>
    <w:p w14:paraId="4D50F063" w14:textId="77777777" w:rsidR="0078137C" w:rsidRDefault="00D33BB8">
      <w:pPr>
        <w:spacing w:line="259" w:lineRule="auto"/>
        <w:ind w:left="98" w:hanging="10"/>
      </w:pPr>
      <w:r>
        <w:rPr>
          <w:sz w:val="21"/>
        </w:rPr>
        <w:t xml:space="preserve">MC#__________________________________________________ </w:t>
      </w:r>
    </w:p>
    <w:sectPr w:rsidR="0078137C">
      <w:headerReference w:type="even" r:id="rId8"/>
      <w:headerReference w:type="default" r:id="rId9"/>
      <w:footerReference w:type="even" r:id="rId10"/>
      <w:footerReference w:type="default" r:id="rId11"/>
      <w:headerReference w:type="first" r:id="rId12"/>
      <w:footerReference w:type="first" r:id="rId13"/>
      <w:pgSz w:w="12240" w:h="15840"/>
      <w:pgMar w:top="743" w:right="778" w:bottom="944" w:left="6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903FE" w14:textId="77777777" w:rsidR="00BB5165" w:rsidRDefault="00BB5165" w:rsidP="0031711E">
      <w:pPr>
        <w:spacing w:after="0" w:line="240" w:lineRule="auto"/>
      </w:pPr>
      <w:r>
        <w:separator/>
      </w:r>
    </w:p>
  </w:endnote>
  <w:endnote w:type="continuationSeparator" w:id="0">
    <w:p w14:paraId="655EAA70" w14:textId="77777777" w:rsidR="00BB5165" w:rsidRDefault="00BB5165" w:rsidP="0031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06609" w14:textId="77777777" w:rsidR="0031711E" w:rsidRDefault="00317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D5A43" w14:textId="77777777" w:rsidR="0031711E" w:rsidRDefault="003171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C177" w14:textId="77777777" w:rsidR="0031711E" w:rsidRDefault="00317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577BA" w14:textId="77777777" w:rsidR="00BB5165" w:rsidRDefault="00BB5165" w:rsidP="0031711E">
      <w:pPr>
        <w:spacing w:after="0" w:line="240" w:lineRule="auto"/>
      </w:pPr>
      <w:r>
        <w:separator/>
      </w:r>
    </w:p>
  </w:footnote>
  <w:footnote w:type="continuationSeparator" w:id="0">
    <w:p w14:paraId="7045CB38" w14:textId="77777777" w:rsidR="00BB5165" w:rsidRDefault="00BB5165" w:rsidP="00317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EDB1A" w14:textId="1719EAF9" w:rsidR="0031711E" w:rsidRDefault="003F7E1D">
    <w:pPr>
      <w:pStyle w:val="Header"/>
    </w:pPr>
    <w:r>
      <w:rPr>
        <w:noProof/>
        <w:lang w:val="en-US" w:eastAsia="en-US" w:bidi="ar-SA"/>
      </w:rPr>
      <w:pict w14:anchorId="5857F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155094" o:spid="_x0000_s2056" type="#_x0000_t75" style="position:absolute;left:0;text-align:left;margin-left:0;margin-top:0;width:840pt;height:480pt;z-index:-251657216;mso-position-horizontal:center;mso-position-horizontal-relative:margin;mso-position-vertical:center;mso-position-vertical-relative:margin" o:allowincell="f">
          <v:imagedata r:id="rId1" o:title="57874_Amervetfirst LLC_RK_03"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2BDE7" w14:textId="42DA3FA7" w:rsidR="0031711E" w:rsidRDefault="003F7E1D">
    <w:pPr>
      <w:pStyle w:val="Header"/>
    </w:pPr>
    <w:r>
      <w:rPr>
        <w:noProof/>
        <w:lang w:val="en-US" w:eastAsia="en-US" w:bidi="ar-SA"/>
      </w:rPr>
      <w:pict w14:anchorId="49C8C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155095" o:spid="_x0000_s2057" type="#_x0000_t75" style="position:absolute;left:0;text-align:left;margin-left:0;margin-top:0;width:840pt;height:480pt;z-index:-251656192;mso-position-horizontal:center;mso-position-horizontal-relative:margin;mso-position-vertical:center;mso-position-vertical-relative:margin" o:allowincell="f">
          <v:imagedata r:id="rId1" o:title="57874_Amervetfirst LLC_RK_03"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471F" w14:textId="52B04E84" w:rsidR="0031711E" w:rsidRDefault="003F7E1D">
    <w:pPr>
      <w:pStyle w:val="Header"/>
    </w:pPr>
    <w:r>
      <w:rPr>
        <w:noProof/>
        <w:lang w:val="en-US" w:eastAsia="en-US" w:bidi="ar-SA"/>
      </w:rPr>
      <w:pict w14:anchorId="50C0F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155093" o:spid="_x0000_s2055" type="#_x0000_t75" style="position:absolute;left:0;text-align:left;margin-left:0;margin-top:0;width:840pt;height:480pt;z-index:-251658240;mso-position-horizontal:center;mso-position-horizontal-relative:margin;mso-position-vertical:center;mso-position-vertical-relative:margin" o:allowincell="f">
          <v:imagedata r:id="rId1" o:title="57874_Amervetfirst LLC_RK_03"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2DA4"/>
    <w:multiLevelType w:val="hybridMultilevel"/>
    <w:tmpl w:val="7546914E"/>
    <w:lvl w:ilvl="0" w:tplc="BF12CD0C">
      <w:start w:val="1"/>
      <w:numFmt w:val="decimal"/>
      <w:lvlText w:val="%1."/>
      <w:lvlJc w:val="left"/>
      <w:pPr>
        <w:ind w:left="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FF4AB0C">
      <w:start w:val="1"/>
      <w:numFmt w:val="lowerLetter"/>
      <w:lvlText w:val="%2"/>
      <w:lvlJc w:val="left"/>
      <w:pPr>
        <w:ind w:left="118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6B04FAA">
      <w:start w:val="1"/>
      <w:numFmt w:val="lowerRoman"/>
      <w:lvlText w:val="%3"/>
      <w:lvlJc w:val="left"/>
      <w:pPr>
        <w:ind w:left="190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63A73BA">
      <w:start w:val="1"/>
      <w:numFmt w:val="decimal"/>
      <w:lvlText w:val="%4"/>
      <w:lvlJc w:val="left"/>
      <w:pPr>
        <w:ind w:left="262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544BF98">
      <w:start w:val="1"/>
      <w:numFmt w:val="lowerLetter"/>
      <w:lvlText w:val="%5"/>
      <w:lvlJc w:val="left"/>
      <w:pPr>
        <w:ind w:left="334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9C0795E">
      <w:start w:val="1"/>
      <w:numFmt w:val="lowerRoman"/>
      <w:lvlText w:val="%6"/>
      <w:lvlJc w:val="left"/>
      <w:pPr>
        <w:ind w:left="406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89038E4">
      <w:start w:val="1"/>
      <w:numFmt w:val="decimal"/>
      <w:lvlText w:val="%7"/>
      <w:lvlJc w:val="left"/>
      <w:pPr>
        <w:ind w:left="478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89CC808">
      <w:start w:val="1"/>
      <w:numFmt w:val="lowerLetter"/>
      <w:lvlText w:val="%8"/>
      <w:lvlJc w:val="left"/>
      <w:pPr>
        <w:ind w:left="550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0A0E68E">
      <w:start w:val="1"/>
      <w:numFmt w:val="lowerRoman"/>
      <w:lvlText w:val="%9"/>
      <w:lvlJc w:val="left"/>
      <w:pPr>
        <w:ind w:left="622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nsid w:val="2E3603E7"/>
    <w:multiLevelType w:val="hybridMultilevel"/>
    <w:tmpl w:val="CC3CC134"/>
    <w:lvl w:ilvl="0" w:tplc="5B06486C">
      <w:start w:val="8"/>
      <w:numFmt w:val="decimal"/>
      <w:lvlText w:val="%1."/>
      <w:lvlJc w:val="left"/>
      <w:pPr>
        <w:ind w:left="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8B6D392">
      <w:start w:val="1"/>
      <w:numFmt w:val="lowerLetter"/>
      <w:lvlText w:val="%2"/>
      <w:lvlJc w:val="left"/>
      <w:pPr>
        <w:ind w:left="11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6362384">
      <w:start w:val="1"/>
      <w:numFmt w:val="lowerRoman"/>
      <w:lvlText w:val="%3"/>
      <w:lvlJc w:val="left"/>
      <w:pPr>
        <w:ind w:left="19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AE83E24">
      <w:start w:val="1"/>
      <w:numFmt w:val="decimal"/>
      <w:lvlText w:val="%4"/>
      <w:lvlJc w:val="left"/>
      <w:pPr>
        <w:ind w:left="26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2162B68">
      <w:start w:val="1"/>
      <w:numFmt w:val="lowerLetter"/>
      <w:lvlText w:val="%5"/>
      <w:lvlJc w:val="left"/>
      <w:pPr>
        <w:ind w:left="33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3A0C5A8">
      <w:start w:val="1"/>
      <w:numFmt w:val="lowerRoman"/>
      <w:lvlText w:val="%6"/>
      <w:lvlJc w:val="left"/>
      <w:pPr>
        <w:ind w:left="40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11058E8">
      <w:start w:val="1"/>
      <w:numFmt w:val="decimal"/>
      <w:lvlText w:val="%7"/>
      <w:lvlJc w:val="left"/>
      <w:pPr>
        <w:ind w:left="47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39A8BE6">
      <w:start w:val="1"/>
      <w:numFmt w:val="lowerLetter"/>
      <w:lvlText w:val="%8"/>
      <w:lvlJc w:val="left"/>
      <w:pPr>
        <w:ind w:left="55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4208ECE">
      <w:start w:val="1"/>
      <w:numFmt w:val="lowerRoman"/>
      <w:lvlText w:val="%9"/>
      <w:lvlJc w:val="left"/>
      <w:pPr>
        <w:ind w:left="62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nsid w:val="30F84852"/>
    <w:multiLevelType w:val="hybridMultilevel"/>
    <w:tmpl w:val="682024CC"/>
    <w:lvl w:ilvl="0" w:tplc="1376EDEA">
      <w:start w:val="1"/>
      <w:numFmt w:val="decimal"/>
      <w:lvlText w:val="%1."/>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E0096C">
      <w:start w:val="1"/>
      <w:numFmt w:val="lowerLetter"/>
      <w:lvlText w:val="%2"/>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9677B6">
      <w:start w:val="1"/>
      <w:numFmt w:val="lowerRoman"/>
      <w:lvlText w:val="%3"/>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9CBD6A">
      <w:start w:val="1"/>
      <w:numFmt w:val="decimal"/>
      <w:lvlText w:val="%4"/>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F68F96">
      <w:start w:val="1"/>
      <w:numFmt w:val="lowerLetter"/>
      <w:lvlText w:val="%5"/>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D28994">
      <w:start w:val="1"/>
      <w:numFmt w:val="lowerRoman"/>
      <w:lvlText w:val="%6"/>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2EC98E">
      <w:start w:val="1"/>
      <w:numFmt w:val="decimal"/>
      <w:lvlText w:val="%7"/>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16B014">
      <w:start w:val="1"/>
      <w:numFmt w:val="lowerLetter"/>
      <w:lvlText w:val="%8"/>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D01FD8">
      <w:start w:val="1"/>
      <w:numFmt w:val="lowerRoman"/>
      <w:lvlText w:val="%9"/>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7C"/>
    <w:rsid w:val="001D6458"/>
    <w:rsid w:val="00276C8E"/>
    <w:rsid w:val="0028480C"/>
    <w:rsid w:val="0031711E"/>
    <w:rsid w:val="003F7E1D"/>
    <w:rsid w:val="005601F9"/>
    <w:rsid w:val="0078137C"/>
    <w:rsid w:val="00820715"/>
    <w:rsid w:val="008C14A8"/>
    <w:rsid w:val="009600F1"/>
    <w:rsid w:val="00994E20"/>
    <w:rsid w:val="00A277C4"/>
    <w:rsid w:val="00AD6865"/>
    <w:rsid w:val="00B120E0"/>
    <w:rsid w:val="00B83380"/>
    <w:rsid w:val="00BB5165"/>
    <w:rsid w:val="00C24CF5"/>
    <w:rsid w:val="00C45FD5"/>
    <w:rsid w:val="00CA7355"/>
    <w:rsid w:val="00CB0F03"/>
    <w:rsid w:val="00D33BB8"/>
    <w:rsid w:val="00F82E41"/>
    <w:rsid w:val="00FB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079AA76"/>
  <w15:docId w15:val="{EC1BF48B-74F2-AD4B-81DE-772A6107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97" w:lineRule="auto"/>
      <w:ind w:left="111" w:hanging="8"/>
    </w:pPr>
    <w:rPr>
      <w:rFonts w:ascii="Arial" w:eastAsia="Arial" w:hAnsi="Arial" w:cs="Arial"/>
      <w:color w:val="000000"/>
      <w:sz w:val="17"/>
      <w:lang w:val="zh-CN" w:eastAsia="zh-CN" w:bidi="zh-CN"/>
    </w:rPr>
  </w:style>
  <w:style w:type="paragraph" w:styleId="Heading1">
    <w:name w:val="heading 1"/>
    <w:next w:val="Normal"/>
    <w:link w:val="Heading1Char"/>
    <w:uiPriority w:val="9"/>
    <w:qFormat/>
    <w:pPr>
      <w:keepNext/>
      <w:keepLines/>
      <w:spacing w:line="259" w:lineRule="auto"/>
      <w:ind w:left="103"/>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Header">
    <w:name w:val="header"/>
    <w:basedOn w:val="Normal"/>
    <w:link w:val="HeaderChar"/>
    <w:uiPriority w:val="99"/>
    <w:unhideWhenUsed/>
    <w:rsid w:val="00317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11E"/>
    <w:rPr>
      <w:rFonts w:ascii="Arial" w:eastAsia="Arial" w:hAnsi="Arial" w:cs="Arial"/>
      <w:color w:val="000000"/>
      <w:sz w:val="17"/>
      <w:lang w:val="zh-CN" w:eastAsia="zh-CN" w:bidi="zh-CN"/>
    </w:rPr>
  </w:style>
  <w:style w:type="paragraph" w:styleId="Footer">
    <w:name w:val="footer"/>
    <w:basedOn w:val="Normal"/>
    <w:link w:val="FooterChar"/>
    <w:uiPriority w:val="99"/>
    <w:unhideWhenUsed/>
    <w:rsid w:val="00317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11E"/>
    <w:rPr>
      <w:rFonts w:ascii="Arial" w:eastAsia="Arial" w:hAnsi="Arial" w:cs="Arial"/>
      <w:color w:val="000000"/>
      <w:sz w:val="17"/>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AF6D2-6334-49FD-9240-C2E956DC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cp:lastModifiedBy>ONADEKO TAJUDEEN OPEYEMI</cp:lastModifiedBy>
  <cp:revision>2</cp:revision>
  <dcterms:created xsi:type="dcterms:W3CDTF">2021-12-06T08:32:00Z</dcterms:created>
  <dcterms:modified xsi:type="dcterms:W3CDTF">2021-12-06T08:32:00Z</dcterms:modified>
</cp:coreProperties>
</file>